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6ABEA4" w14:textId="77777777" w:rsidR="00FB0CEC" w:rsidRPr="00657AC3" w:rsidRDefault="00FB0CEC" w:rsidP="00FB0CEC">
      <w:pPr>
        <w:jc w:val="both"/>
        <w:rPr>
          <w:rFonts w:ascii="Helvetica" w:hAnsi="Helvetica" w:cs="Arial"/>
          <w:b/>
          <w:caps/>
          <w:noProof/>
          <w:color w:val="0000FF"/>
          <w:lang w:val="pt-PT"/>
        </w:rPr>
      </w:pPr>
      <w:bookmarkStart w:id="0" w:name="_GoBack"/>
      <w:bookmarkEnd w:id="0"/>
    </w:p>
    <w:p w14:paraId="39205778" w14:textId="77777777" w:rsidR="00FB0CEC" w:rsidRPr="00657AC3" w:rsidRDefault="00FB0CEC" w:rsidP="00FB0CEC">
      <w:pPr>
        <w:jc w:val="center"/>
        <w:rPr>
          <w:rFonts w:ascii="Helvetica" w:hAnsi="Helvetica" w:cs="Arial"/>
          <w:b/>
          <w:noProof/>
          <w:sz w:val="28"/>
          <w:szCs w:val="28"/>
          <w:lang w:val="pt-PT"/>
        </w:rPr>
      </w:pPr>
      <w:r w:rsidRPr="00657AC3">
        <w:rPr>
          <w:rFonts w:ascii="Helvetica" w:hAnsi="Helvetica" w:cs="Arial"/>
          <w:b/>
          <w:noProof/>
          <w:sz w:val="28"/>
          <w:szCs w:val="28"/>
          <w:lang w:val="pt-PT"/>
        </w:rPr>
        <w:t>Este mês o Papa pede ajuda para transformar</w:t>
      </w:r>
    </w:p>
    <w:p w14:paraId="28C871C9" w14:textId="77777777" w:rsidR="00FB0CEC" w:rsidRPr="00657AC3" w:rsidRDefault="00FB0CEC" w:rsidP="00FB0CEC">
      <w:pPr>
        <w:jc w:val="center"/>
        <w:rPr>
          <w:rFonts w:ascii="Helvetica" w:hAnsi="Helvetica" w:cs="Arial"/>
          <w:b/>
          <w:noProof/>
          <w:sz w:val="28"/>
          <w:szCs w:val="28"/>
          <w:lang w:val="pt-PT"/>
        </w:rPr>
      </w:pPr>
      <w:r w:rsidRPr="00657AC3">
        <w:rPr>
          <w:rFonts w:ascii="Helvetica" w:hAnsi="Helvetica" w:cs="Arial"/>
          <w:b/>
          <w:noProof/>
          <w:sz w:val="28"/>
          <w:szCs w:val="28"/>
          <w:lang w:val="pt-PT"/>
        </w:rPr>
        <w:t>a crise da humanidade numa oportunidade</w:t>
      </w:r>
    </w:p>
    <w:p w14:paraId="2CC1E1AB" w14:textId="77777777" w:rsidR="00FB0CEC" w:rsidRPr="00657AC3" w:rsidRDefault="00FB0CEC" w:rsidP="00FB0CEC">
      <w:pPr>
        <w:spacing w:line="276" w:lineRule="auto"/>
        <w:rPr>
          <w:rFonts w:ascii="Helvetica" w:hAnsi="Helvetica"/>
          <w:lang w:val="pt-PT"/>
        </w:rPr>
      </w:pPr>
    </w:p>
    <w:p w14:paraId="24FB390F" w14:textId="77777777" w:rsidR="00FB0CEC" w:rsidRPr="00657AC3" w:rsidRDefault="00FB0CEC" w:rsidP="00FB0CEC">
      <w:pPr>
        <w:spacing w:line="276" w:lineRule="auto"/>
        <w:jc w:val="both"/>
        <w:rPr>
          <w:rFonts w:ascii="Helvetica" w:hAnsi="Helvetica"/>
          <w:sz w:val="22"/>
          <w:szCs w:val="22"/>
          <w:lang w:val="pt-PT"/>
        </w:rPr>
      </w:pPr>
      <w:r w:rsidRPr="00657AC3">
        <w:rPr>
          <w:rFonts w:ascii="Helvetica" w:hAnsi="Helvetica"/>
          <w:i/>
          <w:sz w:val="22"/>
          <w:szCs w:val="22"/>
          <w:lang w:val="pt-PT"/>
        </w:rPr>
        <w:t xml:space="preserve">Situações quotidianas como a convivência em comunidade, o trabalho numa fábrica e a atenção a um cliente são algumas das imagens que </w:t>
      </w:r>
      <w:hyperlink r:id="rId7" w:history="1">
        <w:r w:rsidRPr="00657AC3">
          <w:rPr>
            <w:rStyle w:val="Collegamentoipertestuale"/>
            <w:rFonts w:ascii="Helvetica" w:hAnsi="Helvetica"/>
            <w:i/>
            <w:sz w:val="22"/>
            <w:szCs w:val="22"/>
            <w:lang w:val="pt-PT"/>
          </w:rPr>
          <w:t>O Vídeo do Papa</w:t>
        </w:r>
      </w:hyperlink>
      <w:r w:rsidRPr="00657AC3">
        <w:rPr>
          <w:rFonts w:ascii="Helvetica" w:hAnsi="Helvetica"/>
          <w:i/>
          <w:sz w:val="22"/>
          <w:szCs w:val="22"/>
          <w:lang w:val="pt-PT"/>
        </w:rPr>
        <w:t xml:space="preserve"> de setembro utiliza para criar consciência da crise que estamos a atravessar. “Vinde, ajudai-me”, é o convite do Papa às pessoas para contribuírem para o bem comum no nono vídeo da </w:t>
      </w:r>
      <w:hyperlink r:id="rId8" w:history="1">
        <w:r w:rsidRPr="00657AC3">
          <w:rPr>
            <w:rStyle w:val="Collegamentoipertestuale"/>
            <w:rFonts w:ascii="Helvetica" w:hAnsi="Helvetica"/>
            <w:i/>
            <w:sz w:val="22"/>
            <w:szCs w:val="22"/>
            <w:lang w:val="pt-PT"/>
          </w:rPr>
          <w:t>Rede Mundial de Oração do Papa</w:t>
        </w:r>
      </w:hyperlink>
      <w:r w:rsidRPr="00657AC3">
        <w:rPr>
          <w:rFonts w:ascii="Helvetica" w:hAnsi="Helvetica"/>
          <w:sz w:val="22"/>
          <w:szCs w:val="22"/>
          <w:lang w:val="pt-PT"/>
        </w:rPr>
        <w:t>.</w:t>
      </w:r>
    </w:p>
    <w:p w14:paraId="54C8C96B" w14:textId="77777777" w:rsidR="00FB0CEC" w:rsidRPr="00657AC3" w:rsidRDefault="00FB0CEC" w:rsidP="00FB0CEC">
      <w:pPr>
        <w:spacing w:line="276" w:lineRule="auto"/>
        <w:jc w:val="both"/>
        <w:rPr>
          <w:rFonts w:ascii="Helvetica" w:hAnsi="Helvetica"/>
          <w:lang w:val="pt-PT"/>
        </w:rPr>
      </w:pPr>
    </w:p>
    <w:p w14:paraId="35E3E6F6" w14:textId="7CD1CA91" w:rsidR="00FB0CEC" w:rsidRPr="00657AC3" w:rsidRDefault="00657AC3" w:rsidP="00FB0CEC">
      <w:pPr>
        <w:spacing w:line="276" w:lineRule="auto"/>
        <w:jc w:val="both"/>
        <w:rPr>
          <w:rFonts w:ascii="Helvetica" w:hAnsi="Helvetica"/>
          <w:lang w:val="pt-PT"/>
        </w:rPr>
      </w:pPr>
      <w:r>
        <w:rPr>
          <w:rFonts w:ascii="Helvetica" w:hAnsi="Helvetica"/>
          <w:i/>
          <w:lang w:val="pt-PT"/>
        </w:rPr>
        <w:t>(Vaticano, 5</w:t>
      </w:r>
      <w:r w:rsidR="00FB0CEC" w:rsidRPr="00657AC3">
        <w:rPr>
          <w:rFonts w:ascii="Helvetica" w:hAnsi="Helvetica"/>
          <w:i/>
          <w:lang w:val="pt-PT"/>
        </w:rPr>
        <w:t xml:space="preserve"> de setembro de 2016). –</w:t>
      </w:r>
      <w:r w:rsidR="00FB0CEC" w:rsidRPr="00657AC3">
        <w:rPr>
          <w:rFonts w:ascii="Helvetica" w:hAnsi="Helvetica"/>
          <w:lang w:val="pt-PT"/>
        </w:rPr>
        <w:t xml:space="preserve"> Na intenção mais geral até ao momento, o Papa demonstra a sua preocupação pela crise que o mundo atravessa, que “</w:t>
      </w:r>
      <w:r w:rsidR="00FB0CEC" w:rsidRPr="00657AC3">
        <w:rPr>
          <w:rFonts w:ascii="Helvetica" w:hAnsi="Helvetica"/>
          <w:i/>
          <w:lang w:val="pt-PT"/>
        </w:rPr>
        <w:t>não é apenas económica e financeira, mas também ecológica, educativa, moral e humana</w:t>
      </w:r>
      <w:r w:rsidR="00FB0CEC" w:rsidRPr="00657AC3">
        <w:rPr>
          <w:rFonts w:ascii="Helvetica" w:hAnsi="Helvetica"/>
          <w:lang w:val="pt-PT"/>
        </w:rPr>
        <w:t>”.</w:t>
      </w:r>
    </w:p>
    <w:p w14:paraId="03204416" w14:textId="77777777" w:rsidR="00FB0CEC" w:rsidRPr="00657AC3" w:rsidRDefault="00FB0CEC" w:rsidP="00FB0CEC">
      <w:pPr>
        <w:spacing w:line="276" w:lineRule="auto"/>
        <w:jc w:val="both"/>
        <w:rPr>
          <w:rFonts w:ascii="Helvetica" w:hAnsi="Helvetica"/>
          <w:lang w:val="pt-PT"/>
        </w:rPr>
      </w:pPr>
    </w:p>
    <w:p w14:paraId="07E0B5DF" w14:textId="77777777" w:rsidR="00FB0CEC" w:rsidRPr="00657AC3" w:rsidRDefault="00FB0CEC" w:rsidP="00FB0CEC">
      <w:pPr>
        <w:spacing w:line="276" w:lineRule="auto"/>
        <w:jc w:val="both"/>
        <w:rPr>
          <w:rFonts w:ascii="Helvetica" w:hAnsi="Helvetica"/>
          <w:lang w:val="pt-PT"/>
        </w:rPr>
      </w:pPr>
      <w:r w:rsidRPr="00657AC3">
        <w:rPr>
          <w:rFonts w:ascii="Helvetica" w:hAnsi="Helvetica"/>
          <w:lang w:val="pt-PT"/>
        </w:rPr>
        <w:t xml:space="preserve">Este mês, a </w:t>
      </w:r>
      <w:hyperlink r:id="rId9" w:history="1">
        <w:r w:rsidRPr="00657AC3">
          <w:rPr>
            <w:rStyle w:val="Collegamentoipertestuale"/>
            <w:rFonts w:ascii="Helvetica" w:hAnsi="Helvetica"/>
            <w:lang w:val="pt-PT"/>
          </w:rPr>
          <w:t>Rede Mundial de Oração do Papa</w:t>
        </w:r>
      </w:hyperlink>
      <w:r w:rsidRPr="00657AC3">
        <w:rPr>
          <w:rFonts w:ascii="Helvetica" w:hAnsi="Helvetica"/>
          <w:lang w:val="pt-PT"/>
        </w:rPr>
        <w:t xml:space="preserve"> elaborou um vídeo que procura consciencializar para as situações que vivemos diariamente, no trabalho, na vida em comunidade, nas famílias e noutros contextos quotidianos. Segundo o Papa, em todos estes contextos se vivem situações de crise e é aí onde vê uma oportunidade para mudar. “</w:t>
      </w:r>
      <w:r w:rsidRPr="00657AC3">
        <w:rPr>
          <w:rFonts w:ascii="Helvetica" w:hAnsi="Helvetica"/>
          <w:i/>
          <w:lang w:val="pt-PT"/>
        </w:rPr>
        <w:t xml:space="preserve">Quando falamos de crise, falamos de perigos, mas também de oportunidades. Qual é a oportunidade? Ser solidários”, </w:t>
      </w:r>
      <w:r w:rsidRPr="00657AC3">
        <w:rPr>
          <w:rFonts w:ascii="Helvetica" w:hAnsi="Helvetica"/>
          <w:lang w:val="pt-PT"/>
        </w:rPr>
        <w:t xml:space="preserve">afirma Francisco em </w:t>
      </w:r>
      <w:hyperlink r:id="rId10" w:history="1">
        <w:r w:rsidRPr="00657AC3">
          <w:rPr>
            <w:rStyle w:val="Collegamentoipertestuale"/>
            <w:rFonts w:ascii="Helvetica" w:hAnsi="Helvetica"/>
            <w:lang w:val="pt-PT"/>
          </w:rPr>
          <w:t>O Vídeo do Papa</w:t>
        </w:r>
      </w:hyperlink>
      <w:r w:rsidRPr="00657AC3">
        <w:rPr>
          <w:rFonts w:ascii="Helvetica" w:hAnsi="Helvetica"/>
          <w:lang w:val="pt-PT"/>
        </w:rPr>
        <w:t xml:space="preserve">. </w:t>
      </w:r>
    </w:p>
    <w:p w14:paraId="52ADD021" w14:textId="77777777" w:rsidR="00FB0CEC" w:rsidRPr="00657AC3" w:rsidRDefault="00FB0CEC" w:rsidP="00FB0CEC">
      <w:pPr>
        <w:spacing w:line="276" w:lineRule="auto"/>
        <w:jc w:val="both"/>
        <w:rPr>
          <w:rFonts w:ascii="Helvetica" w:hAnsi="Helvetica"/>
          <w:lang w:val="pt-PT"/>
        </w:rPr>
      </w:pPr>
    </w:p>
    <w:p w14:paraId="71166196" w14:textId="77777777" w:rsidR="00FB0CEC" w:rsidRPr="00657AC3" w:rsidRDefault="00FB0CEC" w:rsidP="00FB0CEC">
      <w:pPr>
        <w:spacing w:line="276" w:lineRule="auto"/>
        <w:jc w:val="both"/>
        <w:rPr>
          <w:rFonts w:ascii="Helvetica" w:hAnsi="Helvetica"/>
          <w:lang w:val="pt-PT"/>
        </w:rPr>
      </w:pPr>
      <w:r w:rsidRPr="00657AC3">
        <w:rPr>
          <w:rFonts w:ascii="Helvetica" w:hAnsi="Helvetica"/>
          <w:lang w:val="pt-PT"/>
        </w:rPr>
        <w:t>A Organização das Nações Unidas (ONU) considera que na origem das crises humanitárias estão questões políticas, ambientais, sociais ou culturais, entre outras. Mas salienta, além disso, a necessidade de uma “cooperação internacional na solução de problemas de caráter económico, social, cultural ou humanitário”.</w:t>
      </w:r>
    </w:p>
    <w:p w14:paraId="02AA9FB9" w14:textId="77777777" w:rsidR="00FB0CEC" w:rsidRPr="00657AC3" w:rsidRDefault="00FB0CEC" w:rsidP="00FB0CEC">
      <w:pPr>
        <w:spacing w:line="276" w:lineRule="auto"/>
        <w:jc w:val="both"/>
        <w:rPr>
          <w:rFonts w:ascii="Helvetica" w:hAnsi="Helvetica"/>
          <w:lang w:val="pt-PT"/>
        </w:rPr>
      </w:pPr>
    </w:p>
    <w:p w14:paraId="66BE22CB" w14:textId="77777777" w:rsidR="00FB0CEC" w:rsidRPr="00657AC3" w:rsidRDefault="00FB0CEC" w:rsidP="00FB0CEC">
      <w:pPr>
        <w:spacing w:line="276" w:lineRule="auto"/>
        <w:jc w:val="both"/>
        <w:rPr>
          <w:rFonts w:ascii="Helvetica" w:hAnsi="Helvetica"/>
          <w:lang w:val="pt-PT"/>
        </w:rPr>
      </w:pPr>
      <w:r w:rsidRPr="00657AC3">
        <w:rPr>
          <w:rFonts w:ascii="Helvetica" w:hAnsi="Helvetica"/>
          <w:lang w:val="pt-PT"/>
        </w:rPr>
        <w:t xml:space="preserve">O P. Frédéric Fornos, S.J., nomeado por Francisco como Diretor Internacional da </w:t>
      </w:r>
      <w:hyperlink r:id="rId11" w:history="1">
        <w:r w:rsidRPr="00657AC3">
          <w:rPr>
            <w:rStyle w:val="Collegamentoipertestuale"/>
            <w:rFonts w:ascii="Helvetica" w:hAnsi="Helvetica"/>
            <w:lang w:val="pt-PT"/>
          </w:rPr>
          <w:t>Rede Mundial de Oração do Papa</w:t>
        </w:r>
      </w:hyperlink>
      <w:r w:rsidRPr="00657AC3">
        <w:rPr>
          <w:rFonts w:ascii="Helvetica" w:hAnsi="Helvetica"/>
          <w:lang w:val="pt-PT"/>
        </w:rPr>
        <w:t xml:space="preserve"> e da sua secção juvenil, o Movimento Eucarístico Juvenil (MEJ), considera que “para que a intenção de Francisco se torne realidade temos que preocupar-nos, ocupar-nos e envolver-nos na mudança. Um estilo que com pequenos gestos e decisões quotidianas contribua para o bem comum e a construção de uma sociedade que coloque no centro a pessoa humana. Não basta querer, pois esta mudança implica uma conversão profunda das nossas vidas. É a oração, a proximidade com Jesus, com a sua palavra, que transforma o nosso coração e nos ajuda a viver cada dia com um estilo sóbrio e solidário”.</w:t>
      </w:r>
    </w:p>
    <w:p w14:paraId="2749B47F" w14:textId="77777777" w:rsidR="00FB0CEC" w:rsidRPr="00657AC3" w:rsidRDefault="00FB0CEC" w:rsidP="00FB0CEC">
      <w:pPr>
        <w:spacing w:line="276" w:lineRule="auto"/>
        <w:jc w:val="both"/>
        <w:rPr>
          <w:rFonts w:ascii="Helvetica" w:hAnsi="Helvetica"/>
          <w:lang w:val="pt-PT"/>
        </w:rPr>
      </w:pPr>
    </w:p>
    <w:p w14:paraId="519E2216" w14:textId="77777777" w:rsidR="00FB0CEC" w:rsidRPr="00657AC3" w:rsidRDefault="00BF2DE2" w:rsidP="00FB0CEC">
      <w:pPr>
        <w:spacing w:line="276" w:lineRule="auto"/>
        <w:jc w:val="both"/>
        <w:rPr>
          <w:rFonts w:ascii="Helvetica" w:hAnsi="Helvetica"/>
          <w:lang w:val="pt-PT"/>
        </w:rPr>
      </w:pPr>
      <w:hyperlink r:id="rId12" w:history="1">
        <w:r w:rsidR="00FB0CEC" w:rsidRPr="00657AC3">
          <w:rPr>
            <w:rStyle w:val="Collegamentoipertestuale"/>
            <w:rFonts w:ascii="Helvetica" w:hAnsi="Helvetica"/>
            <w:lang w:val="pt-PT"/>
          </w:rPr>
          <w:t>O Vídeo do Papa</w:t>
        </w:r>
      </w:hyperlink>
      <w:r w:rsidR="00FB0CEC" w:rsidRPr="00657AC3">
        <w:rPr>
          <w:rFonts w:ascii="Helvetica" w:hAnsi="Helvetica"/>
          <w:lang w:val="pt-PT"/>
        </w:rPr>
        <w:t xml:space="preserve"> foi criado para difundir estas intenções de Francisco e fazer tomar consciência da imperiosa necessidade de agir acerca delas. Concebido e produzido por </w:t>
      </w:r>
      <w:hyperlink r:id="rId13" w:history="1">
        <w:r w:rsidR="00FB0CEC" w:rsidRPr="00657AC3">
          <w:rPr>
            <w:rStyle w:val="Collegamentoipertestuale"/>
            <w:rFonts w:ascii="Helvetica" w:hAnsi="Helvetica"/>
            <w:lang w:val="pt-PT"/>
          </w:rPr>
          <w:t>La Machi</w:t>
        </w:r>
      </w:hyperlink>
      <w:r w:rsidR="00FB0CEC" w:rsidRPr="00657AC3">
        <w:rPr>
          <w:rFonts w:ascii="Helvetica" w:hAnsi="Helvetica"/>
          <w:lang w:val="pt-PT"/>
        </w:rPr>
        <w:t xml:space="preserve">, Comunicação para Boas Causas, conta com o apoio das seguintes instituições: </w:t>
      </w:r>
      <w:hyperlink r:id="rId14" w:history="1">
        <w:r w:rsidR="00FB0CEC" w:rsidRPr="00657AC3">
          <w:rPr>
            <w:rStyle w:val="Collegamentoipertestuale"/>
            <w:rFonts w:ascii="Helvetica" w:hAnsi="Helvetica" w:cs="Arial"/>
            <w:lang w:val="pt-PT"/>
          </w:rPr>
          <w:t>Society of Jesus</w:t>
        </w:r>
      </w:hyperlink>
      <w:r w:rsidR="00FB0CEC" w:rsidRPr="00657AC3">
        <w:rPr>
          <w:rFonts w:ascii="Helvetica" w:hAnsi="Helvetica" w:cs="Arial"/>
          <w:lang w:val="pt-PT"/>
        </w:rPr>
        <w:t xml:space="preserve">, </w:t>
      </w:r>
      <w:hyperlink r:id="rId15" w:history="1">
        <w:r w:rsidR="00FB0CEC" w:rsidRPr="00657AC3">
          <w:rPr>
            <w:rStyle w:val="Collegamentoipertestuale"/>
            <w:rFonts w:ascii="Helvetica" w:hAnsi="Helvetica" w:cs="Arial"/>
            <w:lang w:val="pt-PT"/>
          </w:rPr>
          <w:t>IndigoMusic</w:t>
        </w:r>
      </w:hyperlink>
      <w:r w:rsidR="00FB0CEC" w:rsidRPr="00657AC3">
        <w:rPr>
          <w:rFonts w:ascii="Helvetica" w:hAnsi="Helvetica" w:cs="Arial"/>
          <w:lang w:val="pt-PT"/>
        </w:rPr>
        <w:t xml:space="preserve">, </w:t>
      </w:r>
      <w:hyperlink r:id="rId16" w:history="1">
        <w:r w:rsidR="00FB0CEC" w:rsidRPr="00657AC3">
          <w:rPr>
            <w:rStyle w:val="Collegamentoipertestuale"/>
            <w:rFonts w:ascii="Helvetica" w:hAnsi="Helvetica" w:cs="Arial"/>
            <w:lang w:val="pt-PT"/>
          </w:rPr>
          <w:t>GettyImagesLatam</w:t>
        </w:r>
      </w:hyperlink>
      <w:r w:rsidR="00FB0CEC" w:rsidRPr="00657AC3">
        <w:rPr>
          <w:rFonts w:ascii="Helvetica" w:hAnsi="Helvetica" w:cs="Arial"/>
          <w:lang w:val="pt-PT"/>
        </w:rPr>
        <w:t xml:space="preserve">, </w:t>
      </w:r>
      <w:hyperlink r:id="rId17" w:history="1">
        <w:r w:rsidR="00FB0CEC" w:rsidRPr="00657AC3">
          <w:rPr>
            <w:rStyle w:val="Collegamentoipertestuale"/>
            <w:rFonts w:ascii="Helvetica" w:hAnsi="Helvetica" w:cs="Arial"/>
            <w:lang w:val="pt-PT"/>
          </w:rPr>
          <w:t>R/GA</w:t>
        </w:r>
      </w:hyperlink>
      <w:r w:rsidR="00FB0CEC" w:rsidRPr="00657AC3">
        <w:rPr>
          <w:rFonts w:ascii="Helvetica" w:hAnsi="Helvetica" w:cs="Arial"/>
          <w:lang w:val="pt-PT"/>
        </w:rPr>
        <w:t xml:space="preserve">, e a colaboração do </w:t>
      </w:r>
      <w:hyperlink r:id="rId18" w:history="1">
        <w:r w:rsidR="00FB0CEC" w:rsidRPr="00657AC3">
          <w:rPr>
            <w:rStyle w:val="Collegamentoipertestuale"/>
            <w:rFonts w:ascii="Helvetica" w:hAnsi="Helvetica"/>
            <w:lang w:val="pt-PT"/>
          </w:rPr>
          <w:t>Centro Televisivo Vaticano</w:t>
        </w:r>
      </w:hyperlink>
      <w:r w:rsidR="00FB0CEC" w:rsidRPr="00657AC3">
        <w:rPr>
          <w:rFonts w:ascii="Helvetica" w:hAnsi="Helvetica"/>
          <w:lang w:val="pt-PT"/>
        </w:rPr>
        <w:t>.</w:t>
      </w:r>
    </w:p>
    <w:p w14:paraId="3A8E7771" w14:textId="77777777" w:rsidR="00FB0CEC" w:rsidRPr="00657AC3" w:rsidRDefault="00FB0CEC" w:rsidP="00FB0CEC">
      <w:pPr>
        <w:spacing w:line="276" w:lineRule="auto"/>
        <w:jc w:val="both"/>
        <w:rPr>
          <w:rFonts w:ascii="Helvetica" w:hAnsi="Helvetica"/>
          <w:lang w:val="pt-PT"/>
        </w:rPr>
      </w:pPr>
    </w:p>
    <w:p w14:paraId="0688EE8A" w14:textId="77777777" w:rsidR="00FB0CEC" w:rsidRPr="00657AC3" w:rsidRDefault="00FB0CEC" w:rsidP="00FB0CEC">
      <w:pPr>
        <w:jc w:val="both"/>
        <w:rPr>
          <w:rFonts w:ascii="Helvetica" w:hAnsi="Helvetica"/>
          <w:b/>
          <w:lang w:val="pt-PT"/>
        </w:rPr>
      </w:pPr>
      <w:r w:rsidRPr="00657AC3">
        <w:rPr>
          <w:rFonts w:ascii="Helvetica" w:hAnsi="Helvetica"/>
          <w:b/>
          <w:lang w:val="pt-PT"/>
        </w:rPr>
        <w:t xml:space="preserve">O Vídeo do Papa é possível graças ao contributo desinteressado de muitas pessoas. Podes aceder a este </w:t>
      </w:r>
      <w:hyperlink r:id="rId19" w:history="1">
        <w:r w:rsidRPr="00657AC3">
          <w:rPr>
            <w:rStyle w:val="Collegamentoipertestuale"/>
            <w:rFonts w:ascii="Helvetica" w:hAnsi="Helvetica"/>
            <w:b/>
            <w:lang w:val="pt-PT"/>
          </w:rPr>
          <w:t>link</w:t>
        </w:r>
      </w:hyperlink>
      <w:r w:rsidRPr="00657AC3">
        <w:rPr>
          <w:rFonts w:ascii="Helvetica" w:hAnsi="Helvetica"/>
          <w:b/>
          <w:lang w:val="pt-PT"/>
        </w:rPr>
        <w:t xml:space="preserve"> e fazer o teu donativo.</w:t>
      </w:r>
    </w:p>
    <w:p w14:paraId="4E33D85B" w14:textId="77777777" w:rsidR="00FB0CEC" w:rsidRPr="00657AC3" w:rsidRDefault="00FB0CEC" w:rsidP="00FB0CEC">
      <w:pPr>
        <w:jc w:val="both"/>
        <w:rPr>
          <w:rFonts w:ascii="Helvetica" w:hAnsi="Helvetica"/>
          <w:lang w:val="pt-PT"/>
        </w:rPr>
      </w:pPr>
    </w:p>
    <w:p w14:paraId="36000C0D" w14:textId="77777777" w:rsidR="00FB0CEC" w:rsidRPr="00657AC3" w:rsidRDefault="00FB0CEC" w:rsidP="00FB0CEC">
      <w:pPr>
        <w:jc w:val="both"/>
        <w:rPr>
          <w:rFonts w:ascii="Helvetica" w:hAnsi="Helvetica"/>
          <w:lang w:val="pt-PT"/>
        </w:rPr>
      </w:pPr>
      <w:r w:rsidRPr="00657AC3">
        <w:rPr>
          <w:rFonts w:ascii="Helvetica" w:hAnsi="Helvetica"/>
          <w:lang w:val="pt-PT"/>
        </w:rPr>
        <w:t xml:space="preserve">Alguns dados sobre </w:t>
      </w:r>
      <w:hyperlink r:id="rId20" w:history="1">
        <w:r w:rsidRPr="00657AC3">
          <w:rPr>
            <w:rStyle w:val="Collegamentoipertestuale"/>
            <w:rFonts w:ascii="Helvetica" w:hAnsi="Helvetica"/>
            <w:lang w:val="pt-PT"/>
          </w:rPr>
          <w:t>O Vídeo do Papa</w:t>
        </w:r>
      </w:hyperlink>
      <w:r w:rsidRPr="00657AC3">
        <w:rPr>
          <w:rFonts w:ascii="Helvetica" w:hAnsi="Helvetica"/>
          <w:lang w:val="pt-PT"/>
        </w:rPr>
        <w:t>:</w:t>
      </w:r>
    </w:p>
    <w:p w14:paraId="3ADB2544" w14:textId="77777777" w:rsidR="00FB0CEC" w:rsidRPr="00657AC3" w:rsidRDefault="00FB0CEC" w:rsidP="00FB0CEC">
      <w:pPr>
        <w:pStyle w:val="Paragrafoelenco"/>
        <w:numPr>
          <w:ilvl w:val="0"/>
          <w:numId w:val="1"/>
        </w:numPr>
        <w:jc w:val="both"/>
        <w:rPr>
          <w:rFonts w:ascii="Helvetica" w:hAnsi="Helvetica"/>
          <w:lang w:val="pt-PT"/>
        </w:rPr>
      </w:pPr>
      <w:r w:rsidRPr="00657AC3">
        <w:rPr>
          <w:rFonts w:ascii="Helvetica" w:hAnsi="Helvetica"/>
          <w:lang w:val="pt-PT"/>
        </w:rPr>
        <w:t>Mais de 10 milhões de visualizações online, nas suas redes próprias.</w:t>
      </w:r>
    </w:p>
    <w:p w14:paraId="043173AE" w14:textId="77777777" w:rsidR="00FB0CEC" w:rsidRPr="00657AC3" w:rsidRDefault="00FB0CEC" w:rsidP="00FB0CEC">
      <w:pPr>
        <w:pStyle w:val="Paragrafoelenco"/>
        <w:numPr>
          <w:ilvl w:val="0"/>
          <w:numId w:val="1"/>
        </w:numPr>
        <w:jc w:val="both"/>
        <w:rPr>
          <w:rFonts w:ascii="Helvetica" w:hAnsi="Helvetica"/>
          <w:lang w:val="pt-PT"/>
        </w:rPr>
      </w:pPr>
      <w:r w:rsidRPr="00657AC3">
        <w:rPr>
          <w:rFonts w:ascii="Helvetica" w:hAnsi="Helvetica"/>
          <w:lang w:val="pt-PT"/>
        </w:rPr>
        <w:t>Desde o seu lançamento, superou os 2.200 artigos na imprensa global, em mais de 10 idiomas.</w:t>
      </w:r>
    </w:p>
    <w:p w14:paraId="782F82BE" w14:textId="77777777" w:rsidR="00FB0CEC" w:rsidRPr="00657AC3" w:rsidRDefault="00FB0CEC" w:rsidP="00FB0CEC">
      <w:pPr>
        <w:pStyle w:val="Paragrafoelenco"/>
        <w:numPr>
          <w:ilvl w:val="0"/>
          <w:numId w:val="1"/>
        </w:numPr>
        <w:jc w:val="both"/>
        <w:rPr>
          <w:rFonts w:ascii="Helvetica" w:hAnsi="Helvetica"/>
          <w:lang w:val="pt-PT"/>
        </w:rPr>
      </w:pPr>
      <w:r w:rsidRPr="00657AC3">
        <w:rPr>
          <w:rFonts w:ascii="Helvetica" w:hAnsi="Helvetica"/>
          <w:lang w:val="pt-PT"/>
        </w:rPr>
        <w:t>Além deste último lançamento, foram publicadas as seguintes intenções:</w:t>
      </w:r>
    </w:p>
    <w:p w14:paraId="51B7BD7D" w14:textId="77777777" w:rsidR="00FB0CEC" w:rsidRPr="00657AC3" w:rsidRDefault="00BF2DE2" w:rsidP="00FB0CEC">
      <w:pPr>
        <w:pStyle w:val="Paragrafoelenco"/>
        <w:numPr>
          <w:ilvl w:val="0"/>
          <w:numId w:val="2"/>
        </w:numPr>
        <w:jc w:val="both"/>
        <w:rPr>
          <w:rFonts w:ascii="Helvetica" w:hAnsi="Helvetica"/>
          <w:lang w:val="pt-PT"/>
        </w:rPr>
      </w:pPr>
      <w:hyperlink r:id="rId21" w:history="1">
        <w:r w:rsidR="00FB0CEC" w:rsidRPr="00657AC3">
          <w:rPr>
            <w:rStyle w:val="Collegamentoipertestuale"/>
            <w:rFonts w:ascii="Helvetica" w:hAnsi="Helvetica"/>
            <w:lang w:val="pt-PT"/>
          </w:rPr>
          <w:t>O Diálogo interreligioso</w:t>
        </w:r>
      </w:hyperlink>
      <w:r w:rsidR="00FB0CEC" w:rsidRPr="00657AC3">
        <w:rPr>
          <w:rFonts w:ascii="Helvetica" w:hAnsi="Helvetica"/>
          <w:lang w:val="pt-PT"/>
        </w:rPr>
        <w:t xml:space="preserve"> (janeiro);</w:t>
      </w:r>
    </w:p>
    <w:p w14:paraId="10ED5807" w14:textId="77777777" w:rsidR="00FB0CEC" w:rsidRPr="00657AC3" w:rsidRDefault="00BF2DE2" w:rsidP="00FB0CEC">
      <w:pPr>
        <w:pStyle w:val="Paragrafoelenco"/>
        <w:numPr>
          <w:ilvl w:val="0"/>
          <w:numId w:val="2"/>
        </w:numPr>
        <w:jc w:val="both"/>
        <w:rPr>
          <w:rFonts w:ascii="Helvetica" w:hAnsi="Helvetica"/>
          <w:lang w:val="pt-PT"/>
        </w:rPr>
      </w:pPr>
      <w:hyperlink r:id="rId22" w:history="1">
        <w:r w:rsidR="00FB0CEC" w:rsidRPr="00657AC3">
          <w:rPr>
            <w:rStyle w:val="Collegamentoipertestuale"/>
            <w:rFonts w:ascii="Helvetica" w:hAnsi="Helvetica"/>
            <w:lang w:val="pt-PT"/>
          </w:rPr>
          <w:t>O Cuidado da Criação</w:t>
        </w:r>
      </w:hyperlink>
      <w:r w:rsidR="00FB0CEC" w:rsidRPr="00657AC3">
        <w:rPr>
          <w:rFonts w:ascii="Helvetica" w:hAnsi="Helvetica"/>
          <w:lang w:val="pt-PT"/>
        </w:rPr>
        <w:t xml:space="preserve"> (fevereiro);</w:t>
      </w:r>
    </w:p>
    <w:p w14:paraId="7C56C26E" w14:textId="77777777" w:rsidR="00FB0CEC" w:rsidRPr="00657AC3" w:rsidRDefault="00BF2DE2" w:rsidP="00FB0CEC">
      <w:pPr>
        <w:pStyle w:val="Paragrafoelenco"/>
        <w:numPr>
          <w:ilvl w:val="0"/>
          <w:numId w:val="2"/>
        </w:numPr>
        <w:jc w:val="both"/>
        <w:rPr>
          <w:rFonts w:ascii="Helvetica" w:hAnsi="Helvetica"/>
          <w:lang w:val="pt-PT"/>
        </w:rPr>
      </w:pPr>
      <w:hyperlink r:id="rId23" w:history="1">
        <w:r w:rsidR="00FB0CEC" w:rsidRPr="00657AC3">
          <w:rPr>
            <w:rStyle w:val="Collegamentoipertestuale"/>
            <w:rFonts w:ascii="Helvetica" w:hAnsi="Helvetica"/>
            <w:lang w:val="pt-PT"/>
          </w:rPr>
          <w:t>As crianças e as famílias em dificuldade</w:t>
        </w:r>
      </w:hyperlink>
      <w:r w:rsidR="00FB0CEC" w:rsidRPr="00657AC3">
        <w:rPr>
          <w:rFonts w:ascii="Helvetica" w:hAnsi="Helvetica"/>
          <w:lang w:val="pt-PT"/>
        </w:rPr>
        <w:t xml:space="preserve"> (março);</w:t>
      </w:r>
    </w:p>
    <w:p w14:paraId="276DF784" w14:textId="77777777" w:rsidR="00FB0CEC" w:rsidRPr="00657AC3" w:rsidRDefault="00BF2DE2" w:rsidP="00FB0CEC">
      <w:pPr>
        <w:pStyle w:val="Paragrafoelenco"/>
        <w:numPr>
          <w:ilvl w:val="0"/>
          <w:numId w:val="2"/>
        </w:numPr>
        <w:jc w:val="both"/>
        <w:rPr>
          <w:rFonts w:ascii="Helvetica" w:hAnsi="Helvetica"/>
          <w:lang w:val="pt-PT"/>
        </w:rPr>
      </w:pPr>
      <w:hyperlink r:id="rId24" w:history="1">
        <w:r w:rsidR="00FB0CEC" w:rsidRPr="00657AC3">
          <w:rPr>
            <w:rStyle w:val="Collegamentoipertestuale"/>
            <w:rFonts w:ascii="Helvetica" w:hAnsi="Helvetica"/>
            <w:lang w:val="pt-PT"/>
          </w:rPr>
          <w:t>Os pequenos agricultores</w:t>
        </w:r>
      </w:hyperlink>
      <w:r w:rsidR="00FB0CEC" w:rsidRPr="00657AC3">
        <w:rPr>
          <w:rFonts w:ascii="Helvetica" w:hAnsi="Helvetica"/>
          <w:lang w:val="pt-PT"/>
        </w:rPr>
        <w:t xml:space="preserve"> (abril);</w:t>
      </w:r>
    </w:p>
    <w:p w14:paraId="40BD38AD" w14:textId="77777777" w:rsidR="00FB0CEC" w:rsidRPr="00657AC3" w:rsidRDefault="00BF2DE2" w:rsidP="00FB0CEC">
      <w:pPr>
        <w:pStyle w:val="Paragrafoelenco"/>
        <w:numPr>
          <w:ilvl w:val="0"/>
          <w:numId w:val="2"/>
        </w:numPr>
        <w:jc w:val="both"/>
        <w:rPr>
          <w:rFonts w:ascii="Helvetica" w:hAnsi="Helvetica"/>
          <w:lang w:val="pt-PT"/>
        </w:rPr>
      </w:pPr>
      <w:hyperlink r:id="rId25" w:history="1">
        <w:r w:rsidR="00FB0CEC" w:rsidRPr="00657AC3">
          <w:rPr>
            <w:rStyle w:val="Collegamentoipertestuale"/>
            <w:rFonts w:ascii="Helvetica" w:hAnsi="Helvetica"/>
            <w:lang w:val="pt-PT"/>
          </w:rPr>
          <w:t>A mulher</w:t>
        </w:r>
      </w:hyperlink>
      <w:r w:rsidR="00FB0CEC" w:rsidRPr="00657AC3">
        <w:rPr>
          <w:rFonts w:ascii="Helvetica" w:hAnsi="Helvetica"/>
          <w:lang w:val="pt-PT"/>
        </w:rPr>
        <w:t xml:space="preserve"> (maio);</w:t>
      </w:r>
    </w:p>
    <w:p w14:paraId="363427C1" w14:textId="77777777" w:rsidR="00FB0CEC" w:rsidRPr="00657AC3" w:rsidRDefault="00BF2DE2" w:rsidP="00FB0CEC">
      <w:pPr>
        <w:pStyle w:val="Paragrafoelenco"/>
        <w:numPr>
          <w:ilvl w:val="0"/>
          <w:numId w:val="2"/>
        </w:numPr>
        <w:jc w:val="both"/>
        <w:rPr>
          <w:rFonts w:ascii="Helvetica" w:hAnsi="Helvetica"/>
          <w:lang w:val="pt-PT"/>
        </w:rPr>
      </w:pPr>
      <w:hyperlink r:id="rId26" w:history="1">
        <w:r w:rsidR="00FB0CEC" w:rsidRPr="00657AC3">
          <w:rPr>
            <w:rStyle w:val="Collegamentoipertestuale"/>
            <w:rFonts w:ascii="Helvetica" w:hAnsi="Helvetica"/>
            <w:lang w:val="pt-PT"/>
          </w:rPr>
          <w:t>Solidariedade nas cidades</w:t>
        </w:r>
      </w:hyperlink>
      <w:r w:rsidR="00FB0CEC" w:rsidRPr="00657AC3">
        <w:rPr>
          <w:rFonts w:ascii="Helvetica" w:hAnsi="Helvetica"/>
          <w:lang w:val="pt-PT"/>
        </w:rPr>
        <w:t xml:space="preserve"> (junho);</w:t>
      </w:r>
    </w:p>
    <w:p w14:paraId="09E5E7F7" w14:textId="77777777" w:rsidR="00FB0CEC" w:rsidRPr="00657AC3" w:rsidRDefault="00BF2DE2" w:rsidP="00FB0CEC">
      <w:pPr>
        <w:pStyle w:val="Paragrafoelenco"/>
        <w:numPr>
          <w:ilvl w:val="0"/>
          <w:numId w:val="2"/>
        </w:numPr>
        <w:jc w:val="both"/>
        <w:rPr>
          <w:rFonts w:ascii="Helvetica" w:hAnsi="Helvetica"/>
          <w:lang w:val="pt-PT"/>
        </w:rPr>
      </w:pPr>
      <w:hyperlink r:id="rId27" w:history="1">
        <w:r w:rsidR="00FB0CEC" w:rsidRPr="00657AC3">
          <w:rPr>
            <w:rStyle w:val="Collegamentoipertestuale"/>
            <w:rFonts w:ascii="Helvetica" w:hAnsi="Helvetica"/>
            <w:lang w:val="pt-PT"/>
          </w:rPr>
          <w:t>Povos indígenas</w:t>
        </w:r>
      </w:hyperlink>
      <w:r w:rsidR="00FB0CEC" w:rsidRPr="00657AC3">
        <w:rPr>
          <w:rFonts w:ascii="Helvetica" w:hAnsi="Helvetica"/>
          <w:lang w:val="pt-PT"/>
        </w:rPr>
        <w:t xml:space="preserve"> (julho);</w:t>
      </w:r>
    </w:p>
    <w:p w14:paraId="5400A1D5" w14:textId="77777777" w:rsidR="00FB0CEC" w:rsidRPr="00657AC3" w:rsidRDefault="00BF2DE2" w:rsidP="00FB0CEC">
      <w:pPr>
        <w:pStyle w:val="Paragrafoelenco"/>
        <w:numPr>
          <w:ilvl w:val="0"/>
          <w:numId w:val="2"/>
        </w:numPr>
        <w:jc w:val="both"/>
        <w:rPr>
          <w:rFonts w:ascii="Helvetica" w:hAnsi="Helvetica"/>
          <w:lang w:val="pt-PT"/>
        </w:rPr>
      </w:pPr>
      <w:hyperlink r:id="rId28" w:history="1">
        <w:r w:rsidR="00FB0CEC" w:rsidRPr="00657AC3">
          <w:rPr>
            <w:rStyle w:val="Collegamentoipertestuale"/>
            <w:rFonts w:ascii="Helvetica" w:hAnsi="Helvetica"/>
            <w:lang w:val="pt-PT"/>
          </w:rPr>
          <w:t>O desporto, para a cultura do encontro</w:t>
        </w:r>
      </w:hyperlink>
      <w:r w:rsidR="00FB0CEC" w:rsidRPr="00657AC3">
        <w:rPr>
          <w:rFonts w:ascii="Helvetica" w:hAnsi="Helvetica"/>
          <w:lang w:val="pt-PT"/>
        </w:rPr>
        <w:t xml:space="preserve"> (agosto)</w:t>
      </w:r>
    </w:p>
    <w:p w14:paraId="374D3D93" w14:textId="77777777" w:rsidR="00FB0CEC" w:rsidRPr="00657AC3" w:rsidRDefault="00FB0CEC" w:rsidP="00FB0CEC">
      <w:pPr>
        <w:jc w:val="both"/>
        <w:rPr>
          <w:rFonts w:ascii="Helvetica" w:hAnsi="Helvetica"/>
          <w:lang w:val="pt-PT"/>
        </w:rPr>
      </w:pPr>
    </w:p>
    <w:p w14:paraId="293FF809" w14:textId="77777777" w:rsidR="00FB0CEC" w:rsidRPr="00657AC3" w:rsidRDefault="00FB0CEC" w:rsidP="00FB0CEC">
      <w:pPr>
        <w:jc w:val="both"/>
        <w:rPr>
          <w:rFonts w:ascii="Helvetica" w:hAnsi="Helvetica"/>
          <w:u w:val="single"/>
          <w:lang w:val="pt-PT"/>
        </w:rPr>
      </w:pPr>
    </w:p>
    <w:p w14:paraId="161B3DA0" w14:textId="77777777" w:rsidR="00FB0CEC" w:rsidRPr="00657AC3" w:rsidRDefault="00FB0CEC" w:rsidP="00FB0CEC">
      <w:pPr>
        <w:rPr>
          <w:rFonts w:ascii="Helvetica" w:hAnsi="Helvetica"/>
          <w:b/>
          <w:u w:val="single"/>
          <w:lang w:val="pt-PT"/>
        </w:rPr>
      </w:pPr>
      <w:r w:rsidRPr="00657AC3">
        <w:rPr>
          <w:rFonts w:ascii="Helvetica" w:hAnsi="Helvetica"/>
          <w:b/>
          <w:u w:val="single"/>
          <w:lang w:val="pt-PT"/>
        </w:rPr>
        <w:t>Onde se pode ver o vídeo?</w:t>
      </w:r>
    </w:p>
    <w:p w14:paraId="2E17DA20" w14:textId="77777777" w:rsidR="00FB0CEC" w:rsidRPr="00657AC3" w:rsidRDefault="00FB0CEC" w:rsidP="00FB0CEC">
      <w:pPr>
        <w:jc w:val="both"/>
        <w:rPr>
          <w:rFonts w:ascii="Helvetica" w:hAnsi="Helvetica"/>
          <w:lang w:val="pt-PT"/>
        </w:rPr>
      </w:pPr>
      <w:r w:rsidRPr="00657AC3">
        <w:rPr>
          <w:rFonts w:ascii="Helvetica" w:hAnsi="Helvetica"/>
          <w:b/>
          <w:lang w:val="pt-PT"/>
        </w:rPr>
        <w:t>Web</w:t>
      </w:r>
      <w:r w:rsidRPr="00657AC3">
        <w:rPr>
          <w:rFonts w:ascii="Helvetica" w:hAnsi="Helvetica"/>
          <w:lang w:val="pt-PT"/>
        </w:rPr>
        <w:t xml:space="preserve"> - </w:t>
      </w:r>
      <w:hyperlink r:id="rId29" w:history="1">
        <w:r w:rsidRPr="00657AC3">
          <w:rPr>
            <w:rStyle w:val="Collegamentoipertestuale"/>
            <w:rFonts w:ascii="Helvetica" w:hAnsi="Helvetica"/>
            <w:lang w:val="pt-PT"/>
          </w:rPr>
          <w:t>www.ovideodopapa.org</w:t>
        </w:r>
      </w:hyperlink>
    </w:p>
    <w:p w14:paraId="6417BD89" w14:textId="77777777" w:rsidR="00FB0CEC" w:rsidRPr="00657AC3" w:rsidRDefault="00FB0CEC" w:rsidP="00FB0CEC">
      <w:pPr>
        <w:jc w:val="both"/>
        <w:rPr>
          <w:rFonts w:ascii="Helvetica" w:hAnsi="Helvetica"/>
          <w:lang w:val="pt-PT"/>
        </w:rPr>
      </w:pPr>
      <w:r w:rsidRPr="00657AC3">
        <w:rPr>
          <w:rFonts w:ascii="Helvetica" w:hAnsi="Helvetica"/>
          <w:b/>
          <w:lang w:val="pt-PT"/>
        </w:rPr>
        <w:t>Youtube</w:t>
      </w:r>
      <w:r w:rsidRPr="00657AC3">
        <w:rPr>
          <w:rFonts w:ascii="Helvetica" w:hAnsi="Helvetica"/>
          <w:lang w:val="pt-PT"/>
        </w:rPr>
        <w:t xml:space="preserve"> - </w:t>
      </w:r>
      <w:hyperlink r:id="rId30" w:history="1">
        <w:r w:rsidRPr="00657AC3">
          <w:rPr>
            <w:rStyle w:val="Collegamentoipertestuale"/>
            <w:rFonts w:ascii="Helvetica" w:hAnsi="Helvetica"/>
            <w:lang w:val="pt-PT"/>
          </w:rPr>
          <w:t>https://www.youtube.com/channel/UCj3F1SOuOBiM02OTbCrBJXA</w:t>
        </w:r>
      </w:hyperlink>
    </w:p>
    <w:p w14:paraId="7DCF2EA5" w14:textId="77777777" w:rsidR="00FB0CEC" w:rsidRPr="00657AC3" w:rsidRDefault="00FB0CEC" w:rsidP="00FB0CEC">
      <w:pPr>
        <w:jc w:val="both"/>
        <w:rPr>
          <w:rFonts w:ascii="Helvetica" w:hAnsi="Helvetica"/>
          <w:lang w:val="pt-PT"/>
        </w:rPr>
      </w:pPr>
      <w:r w:rsidRPr="00657AC3">
        <w:rPr>
          <w:rFonts w:ascii="Helvetica" w:hAnsi="Helvetica"/>
          <w:b/>
          <w:lang w:val="pt-PT"/>
        </w:rPr>
        <w:t>Facebook</w:t>
      </w:r>
      <w:r w:rsidRPr="00657AC3">
        <w:rPr>
          <w:rFonts w:ascii="Helvetica" w:hAnsi="Helvetica"/>
          <w:lang w:val="pt-PT"/>
        </w:rPr>
        <w:t xml:space="preserve"> - </w:t>
      </w:r>
      <w:hyperlink r:id="rId31" w:history="1">
        <w:r w:rsidRPr="00657AC3">
          <w:rPr>
            <w:rStyle w:val="Collegamentoipertestuale"/>
            <w:rFonts w:ascii="Helvetica" w:hAnsi="Helvetica"/>
            <w:lang w:val="pt-PT"/>
          </w:rPr>
          <w:t>https://www.facebook.com/ovideodopapa/</w:t>
        </w:r>
      </w:hyperlink>
    </w:p>
    <w:p w14:paraId="103D7624" w14:textId="77777777" w:rsidR="00FB0CEC" w:rsidRDefault="00FB0CEC" w:rsidP="00FB0CEC">
      <w:pPr>
        <w:spacing w:line="276" w:lineRule="auto"/>
        <w:jc w:val="both"/>
        <w:rPr>
          <w:rFonts w:ascii="Helvetica" w:hAnsi="Helvetica"/>
          <w:i/>
          <w:lang w:val="pt-PT"/>
        </w:rPr>
      </w:pPr>
    </w:p>
    <w:p w14:paraId="0DBCAEEE" w14:textId="77777777" w:rsidR="00657AC3" w:rsidRPr="00731FE3" w:rsidRDefault="00657AC3" w:rsidP="00657AC3">
      <w:pPr>
        <w:jc w:val="both"/>
        <w:outlineLvl w:val="0"/>
        <w:rPr>
          <w:rFonts w:ascii="Helvetica" w:hAnsi="Helvetica" w:cs="Arial"/>
          <w:b/>
          <w:bCs/>
          <w:sz w:val="18"/>
          <w:szCs w:val="18"/>
          <w:u w:val="single"/>
          <w:lang w:val="pt-BR"/>
        </w:rPr>
      </w:pPr>
      <w:r w:rsidRPr="00731FE3">
        <w:rPr>
          <w:rFonts w:ascii="Helvetica" w:hAnsi="Helvetica" w:cs="Arial"/>
          <w:b/>
          <w:bCs/>
          <w:sz w:val="18"/>
          <w:szCs w:val="18"/>
          <w:u w:val="single"/>
          <w:lang w:val="pt-BR"/>
        </w:rPr>
        <w:t>Sobre O Vídeo do Papa</w:t>
      </w:r>
    </w:p>
    <w:p w14:paraId="1A8F9D88" w14:textId="77777777" w:rsidR="00657AC3" w:rsidRPr="00731FE3" w:rsidRDefault="00657AC3" w:rsidP="00657AC3">
      <w:pPr>
        <w:jc w:val="both"/>
        <w:rPr>
          <w:rFonts w:ascii="Helvetica" w:hAnsi="Helvetica"/>
          <w:sz w:val="18"/>
          <w:szCs w:val="18"/>
          <w:lang w:val="pt-BR"/>
        </w:rPr>
      </w:pPr>
      <w:r w:rsidRPr="00731FE3">
        <w:rPr>
          <w:rFonts w:ascii="Helvetica" w:hAnsi="Helvetica" w:cs="Arial"/>
          <w:sz w:val="18"/>
          <w:szCs w:val="18"/>
          <w:lang w:val="pt-BR"/>
        </w:rPr>
        <w:t xml:space="preserve">O Vídeo do Papa é uma iniciativa global, promovida pela Rede Mundial de Oração do Papa (Apostolado da Oração), para colaborar na difusão das intenções mensais do Santo Padre sobre os desafios da humanidade. Conta com o apoio do Centro Televisivo do Vaticano (CTV), único proprietário dos direitos de imagem do Papa. Cada mês, acompanha o Papa Francisco nos seus pedidos de oração. Mais informação em </w:t>
      </w:r>
      <w:hyperlink r:id="rId32" w:history="1">
        <w:r w:rsidRPr="00731FE3">
          <w:rPr>
            <w:rFonts w:ascii="Helvetica" w:hAnsi="Helvetica"/>
            <w:color w:val="0000FF"/>
            <w:sz w:val="18"/>
            <w:szCs w:val="18"/>
            <w:u w:val="single"/>
            <w:lang w:val="pt-BR"/>
          </w:rPr>
          <w:t>http://www.ovideodopapa.org</w:t>
        </w:r>
      </w:hyperlink>
    </w:p>
    <w:p w14:paraId="129B1F4F" w14:textId="77777777" w:rsidR="00657AC3" w:rsidRPr="00731FE3" w:rsidRDefault="00657AC3" w:rsidP="00657AC3">
      <w:pPr>
        <w:jc w:val="both"/>
        <w:rPr>
          <w:rFonts w:ascii="Helvetica" w:hAnsi="Helvetica"/>
          <w:sz w:val="18"/>
          <w:szCs w:val="18"/>
          <w:lang w:val="pt-BR"/>
        </w:rPr>
      </w:pPr>
    </w:p>
    <w:p w14:paraId="640CD650" w14:textId="77777777" w:rsidR="00657AC3" w:rsidRPr="00731FE3" w:rsidRDefault="00657AC3" w:rsidP="00657AC3">
      <w:pPr>
        <w:jc w:val="both"/>
        <w:outlineLvl w:val="0"/>
        <w:rPr>
          <w:rFonts w:ascii="Helvetica" w:hAnsi="Helvetica"/>
          <w:b/>
          <w:sz w:val="18"/>
          <w:szCs w:val="18"/>
          <w:lang w:val="pt-BR"/>
        </w:rPr>
      </w:pPr>
      <w:r w:rsidRPr="00731FE3">
        <w:rPr>
          <w:rFonts w:ascii="Helvetica" w:hAnsi="Helvetica" w:cs="Arial"/>
          <w:b/>
          <w:bCs/>
          <w:sz w:val="18"/>
          <w:szCs w:val="18"/>
          <w:u w:val="single"/>
          <w:lang w:val="pt-BR"/>
        </w:rPr>
        <w:t>Sobre a</w:t>
      </w:r>
      <w:r w:rsidRPr="00731FE3">
        <w:rPr>
          <w:rFonts w:ascii="Helvetica" w:hAnsi="Helvetica"/>
          <w:b/>
          <w:sz w:val="18"/>
          <w:szCs w:val="18"/>
          <w:lang w:val="pt-BR"/>
        </w:rPr>
        <w:t xml:space="preserve"> </w:t>
      </w:r>
      <w:hyperlink r:id="rId33" w:history="1">
        <w:r w:rsidRPr="00731FE3">
          <w:rPr>
            <w:rFonts w:ascii="Helvetica" w:hAnsi="Helvetica"/>
            <w:b/>
            <w:color w:val="0000FF"/>
            <w:sz w:val="18"/>
            <w:szCs w:val="18"/>
            <w:u w:val="single"/>
            <w:lang w:val="pt-BR"/>
          </w:rPr>
          <w:t>Rede Mundial de Oração do Papa (Apostolado da Oração)</w:t>
        </w:r>
      </w:hyperlink>
    </w:p>
    <w:p w14:paraId="5B86B93E" w14:textId="77777777" w:rsidR="00657AC3" w:rsidRDefault="00657AC3" w:rsidP="00657AC3">
      <w:pPr>
        <w:jc w:val="both"/>
        <w:rPr>
          <w:rFonts w:ascii="Helvetica" w:hAnsi="Helvetica"/>
          <w:color w:val="0000FF"/>
          <w:sz w:val="18"/>
          <w:szCs w:val="18"/>
          <w:u w:val="single"/>
          <w:lang w:val="pt-BR"/>
        </w:rPr>
      </w:pPr>
      <w:r w:rsidRPr="00731FE3">
        <w:rPr>
          <w:rFonts w:ascii="Helvetica" w:hAnsi="Helvetica"/>
          <w:sz w:val="18"/>
          <w:szCs w:val="18"/>
          <w:lang w:val="pt-BR"/>
        </w:rPr>
        <w:t xml:space="preserve">O Apostolado da Oração é a Rede Mundial de Oração do Papa ao serviço dos desafios da humanidade e da missão da Igreja. A sua missão é rezar e viver os desafios da humanidade que preocupam o Santo Padre, expressos nas suas intenções mensais. A missão dos membros desta Rede é serem apóstolos na vida diária, por meio de um caminho espiritual chamado “caminho do coração”, que transforma o nosso modo de estar ao serviço da missão de Cristo. Foi fundada em 1844, está presente em mais de 100 países e mais de 35 milhões de pessoas integram a Rede, incluindo a sua secção juvenil, o Movimento Eucarístico Juvenil. Mais informações em </w:t>
      </w:r>
      <w:hyperlink r:id="rId34" w:history="1">
        <w:r w:rsidRPr="00731FE3">
          <w:rPr>
            <w:rFonts w:ascii="Helvetica" w:hAnsi="Helvetica"/>
            <w:color w:val="0000FF"/>
            <w:sz w:val="18"/>
            <w:szCs w:val="18"/>
            <w:u w:val="single"/>
            <w:lang w:val="pt-BR"/>
          </w:rPr>
          <w:t>http://www.apmej.org</w:t>
        </w:r>
      </w:hyperlink>
    </w:p>
    <w:p w14:paraId="3CD5AE80" w14:textId="77777777" w:rsidR="00657AC3" w:rsidRPr="00731FE3" w:rsidRDefault="00657AC3" w:rsidP="00657AC3">
      <w:pPr>
        <w:jc w:val="both"/>
        <w:rPr>
          <w:rFonts w:ascii="Helvetica" w:hAnsi="Helvetica"/>
          <w:sz w:val="18"/>
          <w:szCs w:val="18"/>
          <w:lang w:val="pt-BR"/>
        </w:rPr>
      </w:pPr>
    </w:p>
    <w:p w14:paraId="5A7D54DE" w14:textId="77777777" w:rsidR="00657AC3" w:rsidRPr="00731FE3" w:rsidRDefault="00657AC3" w:rsidP="00657AC3">
      <w:pPr>
        <w:jc w:val="both"/>
        <w:rPr>
          <w:rFonts w:ascii="Helvetica" w:hAnsi="Helvetica"/>
          <w:sz w:val="18"/>
          <w:szCs w:val="18"/>
          <w:lang w:val="pt-BR"/>
        </w:rPr>
      </w:pPr>
    </w:p>
    <w:p w14:paraId="152D9E38" w14:textId="77777777" w:rsidR="00657AC3" w:rsidRPr="00731FE3" w:rsidRDefault="00657AC3" w:rsidP="00657AC3">
      <w:pPr>
        <w:jc w:val="both"/>
        <w:outlineLvl w:val="0"/>
        <w:rPr>
          <w:rFonts w:ascii="Helvetica" w:hAnsi="Helvetica" w:cs="Arial"/>
          <w:b/>
          <w:bCs/>
          <w:sz w:val="18"/>
          <w:szCs w:val="18"/>
          <w:u w:val="single"/>
          <w:lang w:val="pt-BR"/>
        </w:rPr>
      </w:pPr>
      <w:r w:rsidRPr="00731FE3">
        <w:rPr>
          <w:rFonts w:ascii="Helvetica" w:hAnsi="Helvetica" w:cs="Arial"/>
          <w:b/>
          <w:bCs/>
          <w:sz w:val="18"/>
          <w:szCs w:val="18"/>
          <w:u w:val="single"/>
          <w:lang w:val="pt-BR"/>
        </w:rPr>
        <w:t>Sobre a La Machi</w:t>
      </w:r>
    </w:p>
    <w:p w14:paraId="121B8E75" w14:textId="77777777" w:rsidR="00657AC3" w:rsidRPr="00731FE3" w:rsidRDefault="00657AC3" w:rsidP="00657AC3">
      <w:pPr>
        <w:jc w:val="both"/>
        <w:rPr>
          <w:rFonts w:ascii="Helvetica" w:hAnsi="Helvetica"/>
          <w:sz w:val="18"/>
          <w:szCs w:val="18"/>
          <w:lang w:val="pt-BR"/>
        </w:rPr>
      </w:pPr>
      <w:r w:rsidRPr="00731FE3">
        <w:rPr>
          <w:rFonts w:ascii="Helvetica" w:hAnsi="Helvetica"/>
          <w:sz w:val="18"/>
          <w:szCs w:val="18"/>
          <w:lang w:val="pt-BR"/>
        </w:rPr>
        <w:lastRenderedPageBreak/>
        <w:t>Fundada em 2012, La Machi é uma agência de comunicação especializada em boas causas, com escritórios em Barcelona, Buenos Aires e Roma. A sua missão é ajudar as empresas, ONG’s e instituições religiosas a comunicar através de boas causas. As suas áreas de intervenção são Consultoria Estratégica em Comunicação, Criatividade Publicitária, Desenvolvimento Digital e Fundraising. Foi reconhecida como “Projeto Amigo da Rede” RIIAL e ganhou o prémio Mercúrio para a melhor PME Internacional de Marketing de 2015, atribuído pela Associação Argentina de Marketing.</w:t>
      </w:r>
    </w:p>
    <w:p w14:paraId="4634D640" w14:textId="77777777" w:rsidR="00657AC3" w:rsidRPr="00731FE3" w:rsidRDefault="00657AC3" w:rsidP="00657AC3">
      <w:pPr>
        <w:pBdr>
          <w:bottom w:val="single" w:sz="6" w:space="1" w:color="auto"/>
        </w:pBdr>
        <w:jc w:val="both"/>
        <w:outlineLvl w:val="0"/>
        <w:rPr>
          <w:rFonts w:ascii="Helvetica" w:hAnsi="Helvetica"/>
          <w:color w:val="0000FF"/>
          <w:sz w:val="18"/>
          <w:szCs w:val="18"/>
          <w:u w:val="single"/>
          <w:lang w:val="pt-BR"/>
        </w:rPr>
      </w:pPr>
      <w:r w:rsidRPr="00731FE3">
        <w:rPr>
          <w:rFonts w:ascii="Helvetica" w:hAnsi="Helvetica"/>
          <w:sz w:val="18"/>
          <w:szCs w:val="18"/>
          <w:lang w:val="pt-BR"/>
        </w:rPr>
        <w:t xml:space="preserve">Mais informação em </w:t>
      </w:r>
      <w:hyperlink r:id="rId35" w:history="1">
        <w:r w:rsidRPr="00731FE3">
          <w:rPr>
            <w:rFonts w:ascii="Helvetica" w:hAnsi="Helvetica"/>
            <w:color w:val="0000FF"/>
            <w:sz w:val="18"/>
            <w:szCs w:val="18"/>
            <w:u w:val="single"/>
            <w:lang w:val="pt-BR"/>
          </w:rPr>
          <w:t>http://www.lamachi.com</w:t>
        </w:r>
      </w:hyperlink>
    </w:p>
    <w:p w14:paraId="740C347B" w14:textId="77777777" w:rsidR="00657AC3" w:rsidRPr="00731FE3" w:rsidRDefault="00657AC3" w:rsidP="00657AC3">
      <w:pPr>
        <w:pBdr>
          <w:bottom w:val="single" w:sz="6" w:space="1" w:color="auto"/>
        </w:pBdr>
        <w:jc w:val="both"/>
        <w:rPr>
          <w:rFonts w:ascii="Helvetica" w:hAnsi="Helvetica"/>
          <w:sz w:val="18"/>
          <w:szCs w:val="18"/>
          <w:lang w:val="pt-BR"/>
        </w:rPr>
      </w:pPr>
    </w:p>
    <w:p w14:paraId="13464DB8" w14:textId="77777777" w:rsidR="00657AC3" w:rsidRPr="00731FE3" w:rsidRDefault="00657AC3" w:rsidP="00657AC3">
      <w:pPr>
        <w:jc w:val="both"/>
        <w:rPr>
          <w:rFonts w:ascii="Helvetica" w:hAnsi="Helvetica"/>
          <w:sz w:val="18"/>
          <w:szCs w:val="18"/>
          <w:lang w:val="pt-BR"/>
        </w:rPr>
      </w:pPr>
    </w:p>
    <w:p w14:paraId="0B204937" w14:textId="77777777" w:rsidR="00657AC3" w:rsidRPr="00731FE3" w:rsidRDefault="00657AC3" w:rsidP="00657AC3">
      <w:pPr>
        <w:contextualSpacing/>
        <w:outlineLvl w:val="0"/>
        <w:rPr>
          <w:rFonts w:ascii="Helvetica" w:hAnsi="Helvetica" w:cs="Arial"/>
          <w:b/>
          <w:sz w:val="18"/>
          <w:szCs w:val="18"/>
          <w:u w:val="single"/>
          <w:lang w:val="pt-BR"/>
        </w:rPr>
      </w:pPr>
      <w:r w:rsidRPr="00731FE3">
        <w:rPr>
          <w:rFonts w:ascii="Helvetica" w:hAnsi="Helvetica" w:cs="Arial"/>
          <w:b/>
          <w:sz w:val="18"/>
          <w:szCs w:val="18"/>
          <w:u w:val="single"/>
          <w:lang w:val="pt-BR"/>
        </w:rPr>
        <w:t>Contacto de Imprensa</w:t>
      </w:r>
    </w:p>
    <w:p w14:paraId="70A56D63" w14:textId="77777777" w:rsidR="00657AC3" w:rsidRPr="00731FE3" w:rsidRDefault="00657AC3" w:rsidP="00657AC3">
      <w:pPr>
        <w:autoSpaceDE w:val="0"/>
        <w:autoSpaceDN w:val="0"/>
        <w:adjustRightInd w:val="0"/>
        <w:outlineLvl w:val="0"/>
        <w:rPr>
          <w:rFonts w:ascii="Helvetica" w:hAnsi="Helvetica" w:cs="Arial"/>
          <w:sz w:val="18"/>
          <w:szCs w:val="18"/>
          <w:lang w:val="pt-BR" w:eastAsia="es-AR"/>
        </w:rPr>
      </w:pPr>
      <w:r w:rsidRPr="00731FE3">
        <w:rPr>
          <w:rFonts w:ascii="Helvetica" w:hAnsi="Helvetica" w:cs="Arial"/>
          <w:b/>
          <w:bCs/>
          <w:sz w:val="18"/>
          <w:szCs w:val="18"/>
          <w:lang w:val="pt-BR" w:eastAsia="es-AR"/>
        </w:rPr>
        <w:t>Justiniano Vila</w:t>
      </w:r>
    </w:p>
    <w:p w14:paraId="156267D4" w14:textId="77777777" w:rsidR="00657AC3" w:rsidRPr="00731FE3" w:rsidRDefault="00657AC3" w:rsidP="00657AC3">
      <w:pPr>
        <w:autoSpaceDE w:val="0"/>
        <w:autoSpaceDN w:val="0"/>
        <w:adjustRightInd w:val="0"/>
        <w:outlineLvl w:val="0"/>
        <w:rPr>
          <w:rFonts w:ascii="Helvetica" w:hAnsi="Helvetica" w:cs="Arial"/>
          <w:sz w:val="18"/>
          <w:szCs w:val="18"/>
          <w:lang w:val="pt-BR" w:eastAsia="es-AR"/>
        </w:rPr>
      </w:pPr>
      <w:r w:rsidRPr="00731FE3">
        <w:rPr>
          <w:rFonts w:ascii="Helvetica" w:hAnsi="Helvetica" w:cs="Arial"/>
          <w:sz w:val="18"/>
          <w:szCs w:val="18"/>
          <w:lang w:val="pt-BR" w:eastAsia="es-AR"/>
        </w:rPr>
        <w:t>La Machi – Comunicação para boas causas</w:t>
      </w:r>
    </w:p>
    <w:p w14:paraId="7B35E30A" w14:textId="77777777" w:rsidR="00657AC3" w:rsidRPr="00731FE3" w:rsidRDefault="00BF2DE2" w:rsidP="00657AC3">
      <w:pPr>
        <w:autoSpaceDE w:val="0"/>
        <w:autoSpaceDN w:val="0"/>
        <w:adjustRightInd w:val="0"/>
        <w:rPr>
          <w:rFonts w:ascii="Helvetica" w:hAnsi="Helvetica" w:cs="Arial"/>
          <w:sz w:val="18"/>
          <w:szCs w:val="18"/>
          <w:lang w:val="pt-BR" w:eastAsia="es-AR"/>
        </w:rPr>
      </w:pPr>
      <w:hyperlink r:id="rId36" w:history="1">
        <w:r w:rsidR="00657AC3" w:rsidRPr="00731FE3">
          <w:rPr>
            <w:rFonts w:ascii="Helvetica" w:hAnsi="Helvetica" w:cs="Arial"/>
            <w:color w:val="0000FF"/>
            <w:sz w:val="18"/>
            <w:szCs w:val="18"/>
            <w:u w:val="single"/>
            <w:lang w:val="pt-BR" w:eastAsia="es-AR"/>
          </w:rPr>
          <w:t>justiniano.vila@lamachi.com</w:t>
        </w:r>
      </w:hyperlink>
      <w:r w:rsidR="00657AC3" w:rsidRPr="00731FE3">
        <w:rPr>
          <w:rFonts w:ascii="Helvetica" w:hAnsi="Helvetica" w:cs="Arial"/>
          <w:sz w:val="18"/>
          <w:szCs w:val="18"/>
          <w:lang w:val="pt-BR" w:eastAsia="es-AR"/>
        </w:rPr>
        <w:t xml:space="preserve"> </w:t>
      </w:r>
    </w:p>
    <w:p w14:paraId="5D53EB38" w14:textId="77777777" w:rsidR="00657AC3" w:rsidRPr="00731FE3" w:rsidRDefault="00657AC3" w:rsidP="00657AC3">
      <w:pPr>
        <w:autoSpaceDE w:val="0"/>
        <w:autoSpaceDN w:val="0"/>
        <w:adjustRightInd w:val="0"/>
        <w:rPr>
          <w:rFonts w:ascii="Helvetica" w:hAnsi="Helvetica" w:cs="Arial"/>
          <w:sz w:val="18"/>
          <w:szCs w:val="18"/>
          <w:lang w:val="pt-BR" w:eastAsia="es-AR"/>
        </w:rPr>
      </w:pPr>
      <w:r w:rsidRPr="00731FE3">
        <w:rPr>
          <w:rFonts w:ascii="Helvetica" w:hAnsi="Helvetica" w:cs="Arial"/>
          <w:sz w:val="18"/>
          <w:szCs w:val="18"/>
          <w:lang w:val="pt-BR" w:eastAsia="es-AR"/>
        </w:rPr>
        <w:t>Skype: justivila</w:t>
      </w:r>
    </w:p>
    <w:p w14:paraId="7773B575" w14:textId="77777777" w:rsidR="00657AC3" w:rsidRPr="00731FE3" w:rsidRDefault="00657AC3" w:rsidP="00657AC3">
      <w:pPr>
        <w:autoSpaceDE w:val="0"/>
        <w:autoSpaceDN w:val="0"/>
        <w:adjustRightInd w:val="0"/>
        <w:rPr>
          <w:rFonts w:ascii="Helvetica" w:hAnsi="Helvetica" w:cs="Arial"/>
          <w:sz w:val="18"/>
          <w:szCs w:val="18"/>
          <w:lang w:val="pt-BR" w:eastAsia="es-AR"/>
        </w:rPr>
      </w:pPr>
      <w:r w:rsidRPr="00731FE3">
        <w:rPr>
          <w:rFonts w:ascii="Helvetica" w:hAnsi="Helvetica" w:cs="Arial"/>
          <w:sz w:val="18"/>
          <w:szCs w:val="18"/>
          <w:lang w:val="pt-BR" w:eastAsia="es-AR"/>
        </w:rPr>
        <w:t>Barcelona: +34 657 485 093 - Vilafranca 7, 1º</w:t>
      </w:r>
    </w:p>
    <w:p w14:paraId="2D053BD9" w14:textId="77777777" w:rsidR="00657AC3" w:rsidRPr="00731FE3" w:rsidRDefault="00BF2DE2" w:rsidP="00657AC3">
      <w:pPr>
        <w:contextualSpacing/>
        <w:rPr>
          <w:rFonts w:ascii="Helvetica" w:hAnsi="Helvetica" w:cs="Arial"/>
          <w:color w:val="FF0000"/>
          <w:sz w:val="18"/>
          <w:szCs w:val="18"/>
          <w:lang w:val="pt-BR"/>
        </w:rPr>
      </w:pPr>
      <w:hyperlink r:id="rId37" w:history="1">
        <w:r w:rsidR="00657AC3" w:rsidRPr="00731FE3">
          <w:rPr>
            <w:rFonts w:ascii="Helvetica" w:hAnsi="Helvetica" w:cs="Arial"/>
            <w:color w:val="0000FF"/>
            <w:sz w:val="18"/>
            <w:szCs w:val="18"/>
            <w:u w:val="single"/>
            <w:lang w:val="pt-BR"/>
          </w:rPr>
          <w:t>www.lamachi.com</w:t>
        </w:r>
      </w:hyperlink>
      <w:r w:rsidR="00657AC3" w:rsidRPr="00731FE3">
        <w:rPr>
          <w:rFonts w:ascii="Helvetica" w:hAnsi="Helvetica" w:cs="Arial"/>
          <w:sz w:val="18"/>
          <w:szCs w:val="18"/>
          <w:lang w:val="pt-BR"/>
        </w:rPr>
        <w:t xml:space="preserve">     </w:t>
      </w:r>
      <w:hyperlink r:id="rId38" w:history="1">
        <w:r w:rsidR="00657AC3" w:rsidRPr="00731FE3">
          <w:rPr>
            <w:rFonts w:ascii="Helvetica" w:hAnsi="Helvetica" w:cs="Arial"/>
            <w:color w:val="0000FF"/>
            <w:sz w:val="18"/>
            <w:szCs w:val="18"/>
            <w:u w:val="single"/>
            <w:lang w:val="pt-BR"/>
          </w:rPr>
          <w:t>facebook.com/agencialamachi</w:t>
        </w:r>
      </w:hyperlink>
      <w:r w:rsidR="00657AC3" w:rsidRPr="00731FE3">
        <w:rPr>
          <w:rFonts w:ascii="Helvetica" w:hAnsi="Helvetica" w:cs="Arial"/>
          <w:sz w:val="18"/>
          <w:szCs w:val="18"/>
          <w:lang w:val="pt-BR"/>
        </w:rPr>
        <w:t xml:space="preserve">       </w:t>
      </w:r>
      <w:hyperlink r:id="rId39" w:history="1">
        <w:r w:rsidR="00657AC3" w:rsidRPr="00731FE3">
          <w:rPr>
            <w:rFonts w:ascii="Helvetica" w:hAnsi="Helvetica" w:cs="Arial"/>
            <w:color w:val="0000FF"/>
            <w:sz w:val="18"/>
            <w:szCs w:val="18"/>
            <w:u w:val="single"/>
            <w:lang w:val="pt-BR"/>
          </w:rPr>
          <w:t>@AgenciaLaMachi</w:t>
        </w:r>
      </w:hyperlink>
    </w:p>
    <w:p w14:paraId="73D000D4" w14:textId="77777777" w:rsidR="00657AC3" w:rsidRPr="00657AC3" w:rsidRDefault="00657AC3" w:rsidP="00FB0CEC">
      <w:pPr>
        <w:spacing w:line="276" w:lineRule="auto"/>
        <w:jc w:val="both"/>
        <w:rPr>
          <w:rFonts w:ascii="Helvetica" w:hAnsi="Helvetica"/>
          <w:i/>
          <w:lang w:val="pt-PT"/>
        </w:rPr>
      </w:pPr>
    </w:p>
    <w:sectPr w:rsidR="00657AC3" w:rsidRPr="00657AC3" w:rsidSect="00BD57B2">
      <w:headerReference w:type="default" r:id="rId40"/>
      <w:footerReference w:type="default" r:id="rId41"/>
      <w:pgSz w:w="11900" w:h="16840"/>
      <w:pgMar w:top="2694" w:right="1134" w:bottom="1701" w:left="1701" w:header="170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46F939" w14:textId="77777777" w:rsidR="00BF2DE2" w:rsidRDefault="00BF2DE2">
      <w:r>
        <w:separator/>
      </w:r>
    </w:p>
  </w:endnote>
  <w:endnote w:type="continuationSeparator" w:id="0">
    <w:p w14:paraId="798E4644" w14:textId="77777777" w:rsidR="00BF2DE2" w:rsidRDefault="00BF2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E1000AEF" w:usb1="5000A1FF" w:usb2="00000000" w:usb3="00000000" w:csb0="000001BF" w:csb1="00000000"/>
  </w:font>
  <w:font w:name="?????? Pro W3">
    <w:altName w:val="Arial Unicode MS"/>
    <w:panose1 w:val="00000000000000000000"/>
    <w:charset w:val="80"/>
    <w:family w:val="auto"/>
    <w:notTrueType/>
    <w:pitch w:val="variable"/>
    <w:sig w:usb0="00000001" w:usb1="08070000" w:usb2="00000010" w:usb3="00000000" w:csb0="00020000" w:csb1="00000000"/>
  </w:font>
  <w:font w:name="MS ??">
    <w:altName w:val="ＭＳ 明朝"/>
    <w:panose1 w:val="00000000000000000000"/>
    <w:charset w:val="80"/>
    <w:family w:val="auto"/>
    <w:notTrueType/>
    <w:pitch w:val="variable"/>
    <w:sig w:usb0="00000000" w:usb1="08070000" w:usb2="00000010" w:usb3="00000000" w:csb0="00020000"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C37E7" w14:textId="77777777" w:rsidR="00FB0CEC" w:rsidRPr="00956FB0" w:rsidRDefault="00FB0CEC" w:rsidP="00FB0CEC">
    <w:pPr>
      <w:pStyle w:val="Piedepgina1"/>
      <w:jc w:val="center"/>
      <w:rPr>
        <w:rFonts w:ascii="Arial" w:hAnsi="Arial"/>
        <w:color w:val="4D4D4D"/>
        <w:sz w:val="16"/>
        <w:lang w:val="en-US"/>
      </w:rPr>
    </w:pPr>
    <w:r w:rsidRPr="00956FB0">
      <w:rPr>
        <w:rFonts w:ascii="Arial" w:hAnsi="Arial"/>
        <w:color w:val="4D4D4D"/>
        <w:sz w:val="16"/>
        <w:lang w:val="en-US"/>
      </w:rPr>
      <w:t xml:space="preserve">La Machi – Communication for good causes </w:t>
    </w:r>
  </w:p>
  <w:p w14:paraId="3E5997EC" w14:textId="12F501C4" w:rsidR="00FB0CEC" w:rsidRDefault="00FB0CEC" w:rsidP="00FB0CEC">
    <w:pPr>
      <w:pStyle w:val="Piedepgina1"/>
      <w:ind w:right="360"/>
      <w:jc w:val="center"/>
    </w:pPr>
    <w:r>
      <w:rPr>
        <w:rFonts w:ascii="Arial" w:hAnsi="Arial"/>
        <w:color w:val="4D4D4D"/>
        <w:sz w:val="16"/>
        <w:u w:color="343434"/>
      </w:rPr>
      <w:t>B</w:t>
    </w:r>
    <w:r w:rsidR="00657AC3">
      <w:rPr>
        <w:rFonts w:ascii="Arial" w:hAnsi="Arial"/>
        <w:color w:val="4D4D4D"/>
        <w:sz w:val="16"/>
        <w:u w:color="343434"/>
      </w:rPr>
      <w:t xml:space="preserve">ARCELONA   -   BUENOS AIRES   </w:t>
    </w:r>
    <w:r>
      <w:rPr>
        <w:rFonts w:ascii="Arial" w:hAnsi="Arial"/>
        <w:color w:val="4D4D4D"/>
        <w:sz w:val="16"/>
        <w:u w:color="343434"/>
      </w:rPr>
      <w:t xml:space="preserve">-   </w:t>
    </w:r>
    <w:hyperlink r:id="rId1" w:history="1">
      <w:r w:rsidRPr="00A27FEB">
        <w:rPr>
          <w:rStyle w:val="Collegamentoipertestuale"/>
          <w:rFonts w:ascii="Arial" w:hAnsi="Arial"/>
          <w:sz w:val="16"/>
          <w:u w:color="343434"/>
        </w:rPr>
        <w:t>www.lamachi.com</w:t>
      </w:r>
    </w:hyperlink>
  </w:p>
  <w:p w14:paraId="0E260E15" w14:textId="77777777" w:rsidR="00FB0CEC" w:rsidRDefault="00FB0CEC">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0E3C88" w14:textId="77777777" w:rsidR="00BF2DE2" w:rsidRDefault="00BF2DE2">
      <w:r>
        <w:separator/>
      </w:r>
    </w:p>
  </w:footnote>
  <w:footnote w:type="continuationSeparator" w:id="0">
    <w:p w14:paraId="61F49FF8" w14:textId="77777777" w:rsidR="00BF2DE2" w:rsidRDefault="00BF2D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2905FB" w14:textId="280F5155" w:rsidR="00FB0CEC" w:rsidRDefault="00BD57B2" w:rsidP="00FB0CEC">
    <w:pPr>
      <w:pStyle w:val="Intestazione"/>
      <w:jc w:val="center"/>
    </w:pPr>
    <w:r w:rsidRPr="00AB517D">
      <w:rPr>
        <w:noProof/>
        <w:lang w:val="it-IT" w:eastAsia="it-IT"/>
      </w:rPr>
      <w:drawing>
        <wp:anchor distT="0" distB="0" distL="114300" distR="114300" simplePos="0" relativeHeight="251662336" behindDoc="0" locked="0" layoutInCell="1" allowOverlap="1" wp14:anchorId="6EB00118" wp14:editId="7126E00A">
          <wp:simplePos x="0" y="0"/>
          <wp:positionH relativeFrom="column">
            <wp:posOffset>1600200</wp:posOffset>
          </wp:positionH>
          <wp:positionV relativeFrom="paragraph">
            <wp:posOffset>-1080135</wp:posOffset>
          </wp:positionV>
          <wp:extent cx="2654935" cy="1046480"/>
          <wp:effectExtent l="0" t="0" r="12065" b="0"/>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54935" cy="1046480"/>
                  </a:xfrm>
                  <a:prstGeom prst="rect">
                    <a:avLst/>
                  </a:prstGeom>
                  <a:noFill/>
                </pic:spPr>
              </pic:pic>
            </a:graphicData>
          </a:graphic>
        </wp:anchor>
      </w:drawing>
    </w:r>
    <w:r w:rsidRPr="00AB517D">
      <w:rPr>
        <w:noProof/>
        <w:lang w:val="it-IT" w:eastAsia="it-IT"/>
      </w:rPr>
      <w:drawing>
        <wp:anchor distT="0" distB="0" distL="114300" distR="114300" simplePos="0" relativeHeight="251660288" behindDoc="0" locked="0" layoutInCell="1" allowOverlap="1" wp14:anchorId="269404A0" wp14:editId="1E61C6AB">
          <wp:simplePos x="0" y="0"/>
          <wp:positionH relativeFrom="column">
            <wp:posOffset>800100</wp:posOffset>
          </wp:positionH>
          <wp:positionV relativeFrom="paragraph">
            <wp:posOffset>-138430</wp:posOffset>
          </wp:positionV>
          <wp:extent cx="4343400" cy="751840"/>
          <wp:effectExtent l="0" t="0" r="0" b="10160"/>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43400" cy="75184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EF70FD"/>
    <w:multiLevelType w:val="hybridMultilevel"/>
    <w:tmpl w:val="BE508B36"/>
    <w:lvl w:ilvl="0" w:tplc="896A3CB6">
      <w:start w:val="1"/>
      <w:numFmt w:val="bullet"/>
      <w:lvlText w:val="o"/>
      <w:lvlJc w:val="left"/>
      <w:pPr>
        <w:ind w:left="1080" w:hanging="360"/>
      </w:pPr>
      <w:rPr>
        <w:rFonts w:ascii="Courier New" w:hAnsi="Courier New" w:hint="default"/>
      </w:rPr>
    </w:lvl>
    <w:lvl w:ilvl="1" w:tplc="A37E89D6" w:tentative="1">
      <w:start w:val="1"/>
      <w:numFmt w:val="bullet"/>
      <w:lvlText w:val="o"/>
      <w:lvlJc w:val="left"/>
      <w:pPr>
        <w:ind w:left="1800" w:hanging="360"/>
      </w:pPr>
      <w:rPr>
        <w:rFonts w:ascii="Courier New" w:hAnsi="Courier New" w:hint="default"/>
      </w:rPr>
    </w:lvl>
    <w:lvl w:ilvl="2" w:tplc="4EAEC922" w:tentative="1">
      <w:start w:val="1"/>
      <w:numFmt w:val="bullet"/>
      <w:lvlText w:val=""/>
      <w:lvlJc w:val="left"/>
      <w:pPr>
        <w:ind w:left="2520" w:hanging="360"/>
      </w:pPr>
      <w:rPr>
        <w:rFonts w:ascii="Wingdings" w:hAnsi="Wingdings" w:hint="default"/>
      </w:rPr>
    </w:lvl>
    <w:lvl w:ilvl="3" w:tplc="9378F26E" w:tentative="1">
      <w:start w:val="1"/>
      <w:numFmt w:val="bullet"/>
      <w:lvlText w:val=""/>
      <w:lvlJc w:val="left"/>
      <w:pPr>
        <w:ind w:left="3240" w:hanging="360"/>
      </w:pPr>
      <w:rPr>
        <w:rFonts w:ascii="Symbol" w:hAnsi="Symbol" w:hint="default"/>
      </w:rPr>
    </w:lvl>
    <w:lvl w:ilvl="4" w:tplc="1BAE61F2" w:tentative="1">
      <w:start w:val="1"/>
      <w:numFmt w:val="bullet"/>
      <w:lvlText w:val="o"/>
      <w:lvlJc w:val="left"/>
      <w:pPr>
        <w:ind w:left="3960" w:hanging="360"/>
      </w:pPr>
      <w:rPr>
        <w:rFonts w:ascii="Courier New" w:hAnsi="Courier New" w:hint="default"/>
      </w:rPr>
    </w:lvl>
    <w:lvl w:ilvl="5" w:tplc="D96A7A3C" w:tentative="1">
      <w:start w:val="1"/>
      <w:numFmt w:val="bullet"/>
      <w:lvlText w:val=""/>
      <w:lvlJc w:val="left"/>
      <w:pPr>
        <w:ind w:left="4680" w:hanging="360"/>
      </w:pPr>
      <w:rPr>
        <w:rFonts w:ascii="Wingdings" w:hAnsi="Wingdings" w:hint="default"/>
      </w:rPr>
    </w:lvl>
    <w:lvl w:ilvl="6" w:tplc="D3EA4996" w:tentative="1">
      <w:start w:val="1"/>
      <w:numFmt w:val="bullet"/>
      <w:lvlText w:val=""/>
      <w:lvlJc w:val="left"/>
      <w:pPr>
        <w:ind w:left="5400" w:hanging="360"/>
      </w:pPr>
      <w:rPr>
        <w:rFonts w:ascii="Symbol" w:hAnsi="Symbol" w:hint="default"/>
      </w:rPr>
    </w:lvl>
    <w:lvl w:ilvl="7" w:tplc="5D2A6A76" w:tentative="1">
      <w:start w:val="1"/>
      <w:numFmt w:val="bullet"/>
      <w:lvlText w:val="o"/>
      <w:lvlJc w:val="left"/>
      <w:pPr>
        <w:ind w:left="6120" w:hanging="360"/>
      </w:pPr>
      <w:rPr>
        <w:rFonts w:ascii="Courier New" w:hAnsi="Courier New" w:hint="default"/>
      </w:rPr>
    </w:lvl>
    <w:lvl w:ilvl="8" w:tplc="C4E408CA" w:tentative="1">
      <w:start w:val="1"/>
      <w:numFmt w:val="bullet"/>
      <w:lvlText w:val=""/>
      <w:lvlJc w:val="left"/>
      <w:pPr>
        <w:ind w:left="6840" w:hanging="360"/>
      </w:pPr>
      <w:rPr>
        <w:rFonts w:ascii="Wingdings" w:hAnsi="Wingdings" w:hint="default"/>
      </w:rPr>
    </w:lvl>
  </w:abstractNum>
  <w:abstractNum w:abstractNumId="1" w15:restartNumberingAfterBreak="0">
    <w:nsid w:val="5B2602A8"/>
    <w:multiLevelType w:val="hybridMultilevel"/>
    <w:tmpl w:val="06C63F6A"/>
    <w:lvl w:ilvl="0" w:tplc="2E9EF1AC">
      <w:start w:val="1"/>
      <w:numFmt w:val="bullet"/>
      <w:lvlText w:val=""/>
      <w:lvlJc w:val="left"/>
      <w:pPr>
        <w:ind w:left="720" w:hanging="360"/>
      </w:pPr>
      <w:rPr>
        <w:rFonts w:ascii="Symbol" w:hAnsi="Symbol" w:hint="default"/>
      </w:rPr>
    </w:lvl>
    <w:lvl w:ilvl="1" w:tplc="F224DCD2" w:tentative="1">
      <w:start w:val="1"/>
      <w:numFmt w:val="bullet"/>
      <w:lvlText w:val="o"/>
      <w:lvlJc w:val="left"/>
      <w:pPr>
        <w:ind w:left="1440" w:hanging="360"/>
      </w:pPr>
      <w:rPr>
        <w:rFonts w:ascii="Courier New" w:hAnsi="Courier New" w:hint="default"/>
      </w:rPr>
    </w:lvl>
    <w:lvl w:ilvl="2" w:tplc="224C0DD4" w:tentative="1">
      <w:start w:val="1"/>
      <w:numFmt w:val="bullet"/>
      <w:lvlText w:val=""/>
      <w:lvlJc w:val="left"/>
      <w:pPr>
        <w:ind w:left="2160" w:hanging="360"/>
      </w:pPr>
      <w:rPr>
        <w:rFonts w:ascii="Wingdings" w:hAnsi="Wingdings" w:hint="default"/>
      </w:rPr>
    </w:lvl>
    <w:lvl w:ilvl="3" w:tplc="BCA235CE" w:tentative="1">
      <w:start w:val="1"/>
      <w:numFmt w:val="bullet"/>
      <w:lvlText w:val=""/>
      <w:lvlJc w:val="left"/>
      <w:pPr>
        <w:ind w:left="2880" w:hanging="360"/>
      </w:pPr>
      <w:rPr>
        <w:rFonts w:ascii="Symbol" w:hAnsi="Symbol" w:hint="default"/>
      </w:rPr>
    </w:lvl>
    <w:lvl w:ilvl="4" w:tplc="78C8296E" w:tentative="1">
      <w:start w:val="1"/>
      <w:numFmt w:val="bullet"/>
      <w:lvlText w:val="o"/>
      <w:lvlJc w:val="left"/>
      <w:pPr>
        <w:ind w:left="3600" w:hanging="360"/>
      </w:pPr>
      <w:rPr>
        <w:rFonts w:ascii="Courier New" w:hAnsi="Courier New" w:hint="default"/>
      </w:rPr>
    </w:lvl>
    <w:lvl w:ilvl="5" w:tplc="D6A88992" w:tentative="1">
      <w:start w:val="1"/>
      <w:numFmt w:val="bullet"/>
      <w:lvlText w:val=""/>
      <w:lvlJc w:val="left"/>
      <w:pPr>
        <w:ind w:left="4320" w:hanging="360"/>
      </w:pPr>
      <w:rPr>
        <w:rFonts w:ascii="Wingdings" w:hAnsi="Wingdings" w:hint="default"/>
      </w:rPr>
    </w:lvl>
    <w:lvl w:ilvl="6" w:tplc="187CA1DA" w:tentative="1">
      <w:start w:val="1"/>
      <w:numFmt w:val="bullet"/>
      <w:lvlText w:val=""/>
      <w:lvlJc w:val="left"/>
      <w:pPr>
        <w:ind w:left="5040" w:hanging="360"/>
      </w:pPr>
      <w:rPr>
        <w:rFonts w:ascii="Symbol" w:hAnsi="Symbol" w:hint="default"/>
      </w:rPr>
    </w:lvl>
    <w:lvl w:ilvl="7" w:tplc="B17A14B0" w:tentative="1">
      <w:start w:val="1"/>
      <w:numFmt w:val="bullet"/>
      <w:lvlText w:val="o"/>
      <w:lvlJc w:val="left"/>
      <w:pPr>
        <w:ind w:left="5760" w:hanging="360"/>
      </w:pPr>
      <w:rPr>
        <w:rFonts w:ascii="Courier New" w:hAnsi="Courier New" w:hint="default"/>
      </w:rPr>
    </w:lvl>
    <w:lvl w:ilvl="8" w:tplc="16D6917C"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7C7"/>
    <w:rsid w:val="004737C7"/>
    <w:rsid w:val="00657AC3"/>
    <w:rsid w:val="00BD57B2"/>
    <w:rsid w:val="00BF2DE2"/>
    <w:rsid w:val="00C55C69"/>
    <w:rsid w:val="00FB0CEC"/>
  </w:rsids>
  <m:mathPr>
    <m:mathFont m:val="Cambria Math"/>
    <m:brkBin m:val="before"/>
    <m:brkBinSub m:val="--"/>
    <m:smallFrac m:val="0"/>
    <m:dispDef/>
    <m:lMargin m:val="0"/>
    <m:rMargin m:val="0"/>
    <m:defJc m:val="centerGroup"/>
    <m:wrapIndent m:val="1440"/>
    <m:intLim m:val="subSup"/>
    <m:naryLim m:val="undOvr"/>
  </m:mathPr>
  <w:themeFontLang w:val="pt-P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FD9F00"/>
  <w15:docId w15:val="{45F6F5AB-698C-4592-A0AA-832620FF4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pt-P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F13F7"/>
    <w:rPr>
      <w:rFonts w:ascii="Cambria" w:eastAsia="MS Mincho" w:hAnsi="Cambria" w:cs="Times New Roman"/>
      <w:lang w:val="es-AR" w:eastAsia="es-E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E145F7"/>
    <w:rPr>
      <w:color w:val="0000FF" w:themeColor="hyperlink"/>
      <w:u w:val="single"/>
    </w:rPr>
  </w:style>
  <w:style w:type="character" w:styleId="Collegamentovisitato">
    <w:name w:val="FollowedHyperlink"/>
    <w:basedOn w:val="Carpredefinitoparagrafo"/>
    <w:uiPriority w:val="99"/>
    <w:semiHidden/>
    <w:unhideWhenUsed/>
    <w:rsid w:val="0076432C"/>
    <w:rPr>
      <w:color w:val="800080" w:themeColor="followedHyperlink"/>
      <w:u w:val="single"/>
    </w:rPr>
  </w:style>
  <w:style w:type="paragraph" w:styleId="Intestazione">
    <w:name w:val="header"/>
    <w:basedOn w:val="Normale"/>
    <w:link w:val="IntestazioneCarattere"/>
    <w:uiPriority w:val="99"/>
    <w:unhideWhenUsed/>
    <w:rsid w:val="00FE6AF0"/>
    <w:pPr>
      <w:tabs>
        <w:tab w:val="center" w:pos="4320"/>
        <w:tab w:val="right" w:pos="8640"/>
      </w:tabs>
      <w:jc w:val="both"/>
    </w:pPr>
    <w:rPr>
      <w:rFonts w:asciiTheme="majorHAnsi" w:eastAsiaTheme="minorEastAsia" w:hAnsiTheme="majorHAnsi" w:cstheme="minorBidi"/>
      <w:lang w:val="pt-PT" w:eastAsia="en-US"/>
    </w:rPr>
  </w:style>
  <w:style w:type="character" w:customStyle="1" w:styleId="IntestazioneCarattere">
    <w:name w:val="Intestazione Carattere"/>
    <w:basedOn w:val="Carpredefinitoparagrafo"/>
    <w:link w:val="Intestazione"/>
    <w:uiPriority w:val="99"/>
    <w:rsid w:val="00FE6AF0"/>
    <w:rPr>
      <w:rFonts w:asciiTheme="majorHAnsi" w:hAnsiTheme="majorHAnsi"/>
    </w:rPr>
  </w:style>
  <w:style w:type="paragraph" w:styleId="Pidipagina">
    <w:name w:val="footer"/>
    <w:basedOn w:val="Normale"/>
    <w:link w:val="PidipaginaCarattere"/>
    <w:uiPriority w:val="99"/>
    <w:unhideWhenUsed/>
    <w:rsid w:val="00FE6AF0"/>
    <w:pPr>
      <w:tabs>
        <w:tab w:val="center" w:pos="4320"/>
        <w:tab w:val="right" w:pos="8640"/>
      </w:tabs>
      <w:jc w:val="both"/>
    </w:pPr>
    <w:rPr>
      <w:rFonts w:asciiTheme="majorHAnsi" w:eastAsiaTheme="minorEastAsia" w:hAnsiTheme="majorHAnsi" w:cstheme="minorBidi"/>
      <w:lang w:val="pt-PT" w:eastAsia="en-US"/>
    </w:rPr>
  </w:style>
  <w:style w:type="character" w:customStyle="1" w:styleId="PidipaginaCarattere">
    <w:name w:val="Piè di pagina Carattere"/>
    <w:basedOn w:val="Carpredefinitoparagrafo"/>
    <w:link w:val="Pidipagina"/>
    <w:uiPriority w:val="99"/>
    <w:rsid w:val="00FE6AF0"/>
    <w:rPr>
      <w:rFonts w:asciiTheme="majorHAnsi" w:hAnsiTheme="majorHAnsi"/>
    </w:rPr>
  </w:style>
  <w:style w:type="paragraph" w:styleId="Testofumetto">
    <w:name w:val="Balloon Text"/>
    <w:basedOn w:val="Normale"/>
    <w:link w:val="TestofumettoCarattere"/>
    <w:uiPriority w:val="99"/>
    <w:semiHidden/>
    <w:unhideWhenUsed/>
    <w:rsid w:val="00FE6AF0"/>
    <w:pPr>
      <w:tabs>
        <w:tab w:val="left" w:pos="567"/>
      </w:tabs>
      <w:jc w:val="both"/>
    </w:pPr>
    <w:rPr>
      <w:rFonts w:ascii="Lucida Grande" w:eastAsiaTheme="minorEastAsia" w:hAnsi="Lucida Grande" w:cs="Lucida Grande"/>
      <w:sz w:val="18"/>
      <w:szCs w:val="18"/>
      <w:lang w:val="pt-PT" w:eastAsia="en-US"/>
    </w:rPr>
  </w:style>
  <w:style w:type="character" w:customStyle="1" w:styleId="TestofumettoCarattere">
    <w:name w:val="Testo fumetto Carattere"/>
    <w:basedOn w:val="Carpredefinitoparagrafo"/>
    <w:link w:val="Testofumetto"/>
    <w:uiPriority w:val="99"/>
    <w:semiHidden/>
    <w:rsid w:val="00FE6AF0"/>
    <w:rPr>
      <w:rFonts w:ascii="Lucida Grande" w:hAnsi="Lucida Grande" w:cs="Lucida Grande"/>
      <w:sz w:val="18"/>
      <w:szCs w:val="18"/>
    </w:rPr>
  </w:style>
  <w:style w:type="character" w:styleId="Rimandocommento">
    <w:name w:val="annotation reference"/>
    <w:basedOn w:val="Carpredefinitoparagrafo"/>
    <w:rsid w:val="00805BCE"/>
    <w:rPr>
      <w:sz w:val="16"/>
      <w:szCs w:val="16"/>
    </w:rPr>
  </w:style>
  <w:style w:type="paragraph" w:styleId="Testocommento">
    <w:name w:val="annotation text"/>
    <w:basedOn w:val="Normale"/>
    <w:rsid w:val="00805BCE"/>
    <w:pPr>
      <w:tabs>
        <w:tab w:val="left" w:pos="567"/>
      </w:tabs>
      <w:spacing w:line="360" w:lineRule="auto"/>
      <w:jc w:val="both"/>
    </w:pPr>
    <w:rPr>
      <w:rFonts w:asciiTheme="majorHAnsi" w:eastAsiaTheme="minorEastAsia" w:hAnsiTheme="majorHAnsi" w:cstheme="minorBidi"/>
      <w:sz w:val="20"/>
      <w:szCs w:val="20"/>
      <w:lang w:val="pt-PT" w:eastAsia="en-US"/>
    </w:rPr>
  </w:style>
  <w:style w:type="paragraph" w:customStyle="1" w:styleId="Piedepgina1">
    <w:name w:val="Pie de página1"/>
    <w:uiPriority w:val="99"/>
    <w:rsid w:val="00CF13F7"/>
    <w:pPr>
      <w:widowControl w:val="0"/>
      <w:suppressAutoHyphens/>
    </w:pPr>
    <w:rPr>
      <w:rFonts w:ascii="Cambria" w:eastAsia="?????? Pro W3" w:hAnsi="Cambria" w:cs="Times New Roman"/>
      <w:color w:val="000000"/>
      <w:szCs w:val="20"/>
      <w:lang w:val="es-ES_tradnl"/>
    </w:rPr>
  </w:style>
  <w:style w:type="paragraph" w:styleId="Paragrafoelenco">
    <w:name w:val="List Paragraph"/>
    <w:basedOn w:val="Normale"/>
    <w:uiPriority w:val="34"/>
    <w:qFormat/>
    <w:rsid w:val="00046740"/>
    <w:pPr>
      <w:ind w:left="720"/>
      <w:contextualSpacing/>
    </w:pPr>
    <w:rPr>
      <w:rFonts w:eastAsia="MS ??"/>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lamachi.com" TargetMode="External"/><Relationship Id="rId18" Type="http://schemas.openxmlformats.org/officeDocument/2006/relationships/hyperlink" Target="http://www.ctv.va/content/ctv/it.html" TargetMode="External"/><Relationship Id="rId26" Type="http://schemas.openxmlformats.org/officeDocument/2006/relationships/hyperlink" Target="http://thepopevideo.org/pt-br/video/solidariedade-na-solid%C3%A3o.html" TargetMode="External"/><Relationship Id="rId39" Type="http://schemas.openxmlformats.org/officeDocument/2006/relationships/hyperlink" Target="http://www.twitter.com/agencialamachi" TargetMode="External"/><Relationship Id="rId21" Type="http://schemas.openxmlformats.org/officeDocument/2006/relationships/hyperlink" Target="https://www.youtube.com/watch?v=kZSCLTblHo8" TargetMode="External"/><Relationship Id="rId34" Type="http://schemas.openxmlformats.org/officeDocument/2006/relationships/hyperlink" Target="http://www.apmej.org" TargetMode="External"/><Relationship Id="rId42" Type="http://schemas.openxmlformats.org/officeDocument/2006/relationships/fontTable" Target="fontTable.xml"/><Relationship Id="rId7" Type="http://schemas.openxmlformats.org/officeDocument/2006/relationships/hyperlink" Target="http://thepopevideo.org/pt-br.html" TargetMode="External"/><Relationship Id="rId2" Type="http://schemas.openxmlformats.org/officeDocument/2006/relationships/styles" Target="styles.xml"/><Relationship Id="rId16" Type="http://schemas.openxmlformats.org/officeDocument/2006/relationships/hyperlink" Target="http://www.gettyimageslatam.com/" TargetMode="External"/><Relationship Id="rId20" Type="http://schemas.openxmlformats.org/officeDocument/2006/relationships/hyperlink" Target="http://thepopevideo.org/pt-br.html" TargetMode="External"/><Relationship Id="rId29" Type="http://schemas.openxmlformats.org/officeDocument/2006/relationships/hyperlink" Target="http://www.ovideodopapa.org" TargetMode="External"/><Relationship Id="rId4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pmej.org/pt-pt/" TargetMode="External"/><Relationship Id="rId24" Type="http://schemas.openxmlformats.org/officeDocument/2006/relationships/hyperlink" Target="https://www.youtube.com/watch?v=5xxCvyGOIn4" TargetMode="External"/><Relationship Id="rId32" Type="http://schemas.openxmlformats.org/officeDocument/2006/relationships/hyperlink" Target="http://www.ovideodopapa.org" TargetMode="External"/><Relationship Id="rId37" Type="http://schemas.openxmlformats.org/officeDocument/2006/relationships/hyperlink" Target="http://www.lamachi.com" TargetMode="External"/><Relationship Id="rId40"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www.indigomusica.com/" TargetMode="External"/><Relationship Id="rId23" Type="http://schemas.openxmlformats.org/officeDocument/2006/relationships/hyperlink" Target="https://www.youtube.com/watch?v=x0SHZy3tGC4" TargetMode="External"/><Relationship Id="rId28" Type="http://schemas.openxmlformats.org/officeDocument/2006/relationships/hyperlink" Target="http://thepopevideo.org/pt-br/video/desporto-para-uma-cultura-do-encontro.html" TargetMode="External"/><Relationship Id="rId36" Type="http://schemas.openxmlformats.org/officeDocument/2006/relationships/hyperlink" Target="mailto:justiniano.vila@lamachi.com" TargetMode="External"/><Relationship Id="rId10" Type="http://schemas.openxmlformats.org/officeDocument/2006/relationships/hyperlink" Target="http://thepopevideo.org/pt-br.html" TargetMode="External"/><Relationship Id="rId19" Type="http://schemas.openxmlformats.org/officeDocument/2006/relationships/hyperlink" Target="http://thepopevideo.org/pt-br/quero-envolver-me.html" TargetMode="External"/><Relationship Id="rId31" Type="http://schemas.openxmlformats.org/officeDocument/2006/relationships/hyperlink" Target="https://www.facebook.com/ovideodopapa/" TargetMode="External"/><Relationship Id="rId4" Type="http://schemas.openxmlformats.org/officeDocument/2006/relationships/webSettings" Target="webSettings.xml"/><Relationship Id="rId9" Type="http://schemas.openxmlformats.org/officeDocument/2006/relationships/hyperlink" Target="http://www.apmej.org/pt-pt/" TargetMode="External"/><Relationship Id="rId14" Type="http://schemas.openxmlformats.org/officeDocument/2006/relationships/hyperlink" Target="http://www.sjweb.info/" TargetMode="External"/><Relationship Id="rId22" Type="http://schemas.openxmlformats.org/officeDocument/2006/relationships/hyperlink" Target="https://www.youtube.com/watch?v=gcxYgjFuTK4" TargetMode="External"/><Relationship Id="rId27" Type="http://schemas.openxmlformats.org/officeDocument/2006/relationships/hyperlink" Target="http://thepopevideo.org/pt-br/video/respeito-pelos-povos-ind%C3%ADgenas.html" TargetMode="External"/><Relationship Id="rId30" Type="http://schemas.openxmlformats.org/officeDocument/2006/relationships/hyperlink" Target="https://www.youtube.com/channel/UCj3F1SOuOBiM02OTbCrBJXA" TargetMode="External"/><Relationship Id="rId35" Type="http://schemas.openxmlformats.org/officeDocument/2006/relationships/hyperlink" Target="http://www.lamachi.com" TargetMode="External"/><Relationship Id="rId43" Type="http://schemas.openxmlformats.org/officeDocument/2006/relationships/theme" Target="theme/theme1.xml"/><Relationship Id="rId8" Type="http://schemas.openxmlformats.org/officeDocument/2006/relationships/hyperlink" Target="http://www.apmej.org/pt-pt/" TargetMode="External"/><Relationship Id="rId3" Type="http://schemas.openxmlformats.org/officeDocument/2006/relationships/settings" Target="settings.xml"/><Relationship Id="rId12" Type="http://schemas.openxmlformats.org/officeDocument/2006/relationships/hyperlink" Target="http://thepopevideo.org/pt-br.html" TargetMode="External"/><Relationship Id="rId17" Type="http://schemas.openxmlformats.org/officeDocument/2006/relationships/hyperlink" Target="http://www.rga.com/" TargetMode="External"/><Relationship Id="rId25" Type="http://schemas.openxmlformats.org/officeDocument/2006/relationships/hyperlink" Target="https://www.youtube.com/watch?v=T774sR1cvg8" TargetMode="External"/><Relationship Id="rId33" Type="http://schemas.openxmlformats.org/officeDocument/2006/relationships/hyperlink" Target="http://www.apmej.org" TargetMode="External"/><Relationship Id="rId38" Type="http://schemas.openxmlformats.org/officeDocument/2006/relationships/hyperlink" Target="http://www.facebook.com/agencialamachi"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lamachi.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1072</Words>
  <Characters>6116</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Adicionar à sua lista
Secretariado Nacional do Apo</Company>
  <LinksUpToDate>false</LinksUpToDate>
  <CharactersWithSpaces>7174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SNAO
Adicionar à sua lista
Secretariado Nacional</dc:creator>
  <cp:lastModifiedBy>ADP Segretaria</cp:lastModifiedBy>
  <cp:revision>2</cp:revision>
  <dcterms:created xsi:type="dcterms:W3CDTF">2016-09-05T11:51:00Z</dcterms:created>
  <dcterms:modified xsi:type="dcterms:W3CDTF">2016-09-05T11:51:00Z</dcterms:modified>
</cp:coreProperties>
</file>