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704F89" w14:textId="77777777" w:rsidR="00E2342B" w:rsidRPr="00547A0D" w:rsidRDefault="00E2342B" w:rsidP="003641B2">
      <w:pPr>
        <w:ind w:right="-99"/>
        <w:jc w:val="center"/>
        <w:rPr>
          <w:rFonts w:ascii="Helvetica" w:hAnsi="Helvetica" w:cs="Helvetica"/>
          <w:b/>
          <w:bCs/>
        </w:rPr>
      </w:pPr>
      <w:bookmarkStart w:id="0" w:name="_GoBack"/>
      <w:bookmarkEnd w:id="0"/>
      <w:r>
        <w:rPr>
          <w:rFonts w:ascii="Helvetica" w:hAnsi="Helvetica" w:cs="Helvetica"/>
          <w:b/>
          <w:bCs/>
        </w:rPr>
        <w:t>FR</w:t>
      </w:r>
      <w:r w:rsidR="000011FD">
        <w:rPr>
          <w:rFonts w:ascii="Helvetica" w:hAnsi="Helvetica" w:cs="Helvetica"/>
          <w:b/>
          <w:bCs/>
        </w:rPr>
        <w:t>ENCH</w:t>
      </w:r>
    </w:p>
    <w:p w14:paraId="5BA83295" w14:textId="77777777" w:rsidR="00E2342B" w:rsidRPr="000011FD" w:rsidRDefault="000011FD" w:rsidP="000011FD">
      <w:pPr>
        <w:jc w:val="center"/>
        <w:rPr>
          <w:rFonts w:ascii="Times New Roman" w:eastAsia="Times New Roman" w:hAnsi="Times New Roman"/>
          <w:lang w:val="es-ES_tradnl" w:eastAsia="es-ES_tradnl"/>
        </w:rPr>
      </w:pPr>
      <w:r>
        <w:rPr>
          <w:rFonts w:ascii="Helvetica" w:hAnsi="Helvetica" w:cs="Arial"/>
          <w:b/>
        </w:rPr>
        <w:t>1</w:t>
      </w:r>
      <w:r w:rsidRPr="00547A0D">
        <w:rPr>
          <w:rFonts w:ascii="Helvetica" w:hAnsi="Helvetica" w:cs="Arial"/>
          <w:b/>
        </w:rPr>
        <w:t xml:space="preserve"> </w:t>
      </w:r>
      <w:r>
        <w:rPr>
          <w:rFonts w:ascii="Helvetica" w:hAnsi="Helvetica" w:cs="Arial"/>
          <w:b/>
        </w:rPr>
        <w:t>JANUARY 2018</w:t>
      </w:r>
      <w:r w:rsidRPr="00547A0D">
        <w:rPr>
          <w:rFonts w:ascii="Helvetica" w:hAnsi="Helvetica" w:cs="Arial"/>
          <w:b/>
        </w:rPr>
        <w:t xml:space="preserve"> – </w:t>
      </w:r>
      <w:proofErr w:type="spellStart"/>
      <w:r w:rsidRPr="004C6400">
        <w:rPr>
          <w:rFonts w:ascii="Helvetica" w:eastAsia="Times New Roman" w:hAnsi="Helvetica"/>
          <w:b/>
          <w:lang w:val="es-ES_tradnl" w:eastAsia="es-ES_tradnl"/>
        </w:rPr>
        <w:t>Religious</w:t>
      </w:r>
      <w:proofErr w:type="spellEnd"/>
      <w:r w:rsidRPr="004C6400">
        <w:rPr>
          <w:rFonts w:ascii="Helvetica" w:eastAsia="Times New Roman" w:hAnsi="Helvetica"/>
          <w:b/>
          <w:lang w:val="es-ES_tradnl" w:eastAsia="es-ES_tradnl"/>
        </w:rPr>
        <w:t xml:space="preserve"> </w:t>
      </w:r>
      <w:proofErr w:type="spellStart"/>
      <w:r w:rsidRPr="004C6400">
        <w:rPr>
          <w:rFonts w:ascii="Helvetica" w:eastAsia="Times New Roman" w:hAnsi="Helvetica"/>
          <w:b/>
          <w:lang w:val="es-ES_tradnl" w:eastAsia="es-ES_tradnl"/>
        </w:rPr>
        <w:t>Minorities</w:t>
      </w:r>
      <w:proofErr w:type="spellEnd"/>
      <w:r w:rsidRPr="004C6400">
        <w:rPr>
          <w:rFonts w:ascii="Helvetica" w:eastAsia="Times New Roman" w:hAnsi="Helvetica"/>
          <w:b/>
          <w:lang w:val="es-ES_tradnl" w:eastAsia="es-ES_tradnl"/>
        </w:rPr>
        <w:t xml:space="preserve"> in Asia</w:t>
      </w:r>
    </w:p>
    <w:p w14:paraId="5EA9599D" w14:textId="77777777" w:rsidR="00E2342B" w:rsidRDefault="00E2342B" w:rsidP="007B5399">
      <w:pPr>
        <w:rPr>
          <w:rFonts w:ascii="Helvetica" w:hAnsi="Helvetica" w:cs="Helvetica"/>
          <w:color w:val="000000"/>
        </w:rPr>
      </w:pPr>
    </w:p>
    <w:p w14:paraId="21DFD3EC" w14:textId="77777777" w:rsidR="00E2342B" w:rsidRDefault="00E2342B" w:rsidP="007B5399">
      <w:pPr>
        <w:rPr>
          <w:rFonts w:ascii="Helvetica" w:hAnsi="Helvetica" w:cs="Helvetica"/>
          <w:color w:val="000000"/>
        </w:rPr>
      </w:pPr>
    </w:p>
    <w:p w14:paraId="22D1D030" w14:textId="481E644C" w:rsidR="00E2342B" w:rsidRPr="007D2EE0" w:rsidRDefault="003015FA" w:rsidP="007D2EE0">
      <w:pPr>
        <w:jc w:val="both"/>
        <w:rPr>
          <w:rFonts w:ascii="Helvetica" w:hAnsi="Helvetica" w:cs="Helvetica"/>
          <w:color w:val="000000"/>
          <w:shd w:val="clear" w:color="auto" w:fill="FFFFFF"/>
        </w:rPr>
      </w:pPr>
      <w:r>
        <w:rPr>
          <w:rFonts w:ascii="Helvetica" w:hAnsi="Helvetica" w:cs="Helvetica"/>
          <w:color w:val="000000"/>
          <w:shd w:val="clear" w:color="auto" w:fill="FFFFFF"/>
        </w:rPr>
        <w:t>En raison de la diversité culturelle de l’Asie, l’Église est confrontée à de nombreux risques et sa tâche est rendue plus di</w:t>
      </w:r>
      <w:r>
        <w:rPr>
          <w:rFonts w:ascii="Helvetica" w:hAnsi="Helvetica" w:cs="Helvetica"/>
          <w:shd w:val="clear" w:color="auto" w:fill="FFFFFF"/>
        </w:rPr>
        <w:t>fficile encore du fait</w:t>
      </w:r>
      <w:r>
        <w:rPr>
          <w:rFonts w:ascii="Helvetica" w:hAnsi="Helvetica" w:cs="Helvetica"/>
          <w:color w:val="000000"/>
          <w:shd w:val="clear" w:color="auto" w:fill="FFFFFF"/>
        </w:rPr>
        <w:t xml:space="preserve"> qu’elle représente une minorité.</w:t>
      </w:r>
      <w:r w:rsidR="00E2342B">
        <w:rPr>
          <w:rStyle w:val="Rimandonotaapidipagina"/>
          <w:rFonts w:ascii="Helvetica" w:hAnsi="Helvetica" w:cs="Helvetica"/>
          <w:color w:val="000000"/>
          <w:shd w:val="clear" w:color="auto" w:fill="FFFFFF"/>
        </w:rPr>
        <w:footnoteReference w:id="1"/>
      </w:r>
    </w:p>
    <w:p w14:paraId="662C97E7" w14:textId="77777777" w:rsidR="00E2342B" w:rsidRPr="007D2EE0" w:rsidRDefault="00E2342B" w:rsidP="007D2EE0">
      <w:pPr>
        <w:jc w:val="both"/>
        <w:rPr>
          <w:rFonts w:ascii="Helvetica" w:hAnsi="Helvetica" w:cs="Helvetica"/>
          <w:color w:val="000000"/>
          <w:shd w:val="clear" w:color="auto" w:fill="FFFFFF"/>
        </w:rPr>
      </w:pPr>
    </w:p>
    <w:p w14:paraId="57CC6A49" w14:textId="22B52E13" w:rsidR="00E2342B" w:rsidRPr="007D2EE0" w:rsidRDefault="003015FA" w:rsidP="007D2EE0">
      <w:pPr>
        <w:jc w:val="both"/>
        <w:rPr>
          <w:rFonts w:ascii="Helvetica" w:hAnsi="Helvetica" w:cs="Helvetica"/>
          <w:color w:val="000000"/>
          <w:shd w:val="clear" w:color="auto" w:fill="FFFFFF"/>
        </w:rPr>
      </w:pPr>
      <w:r>
        <w:rPr>
          <w:rFonts w:ascii="Helvetica" w:hAnsi="Helvetica" w:cs="Helvetica"/>
          <w:color w:val="000000"/>
        </w:rPr>
        <w:t>Ces risques, ces défis, sont partagés avec d’autres traditions religieuses minoritaires auxquelles elle est unie par un désir de sagesse, de vérité et de sainteté.</w:t>
      </w:r>
      <w:r w:rsidR="00E2342B">
        <w:rPr>
          <w:rFonts w:ascii="Helvetica" w:hAnsi="Helvetica" w:cs="Helvetica"/>
          <w:color w:val="000000"/>
        </w:rPr>
        <w:t xml:space="preserve"> </w:t>
      </w:r>
      <w:r w:rsidR="00E2342B">
        <w:rPr>
          <w:rStyle w:val="Rimandonotaapidipagina"/>
          <w:rFonts w:ascii="Helvetica" w:hAnsi="Helvetica" w:cs="Helvetica"/>
          <w:color w:val="000000"/>
        </w:rPr>
        <w:footnoteReference w:id="2"/>
      </w:r>
    </w:p>
    <w:p w14:paraId="5816458A" w14:textId="77777777" w:rsidR="00E2342B" w:rsidRPr="007D2EE0" w:rsidRDefault="00E2342B" w:rsidP="007D2EE0">
      <w:pPr>
        <w:rPr>
          <w:rFonts w:ascii="Helvetica" w:hAnsi="Helvetica" w:cs="Helvetica"/>
          <w:color w:val="000000"/>
          <w:highlight w:val="magenta"/>
          <w:shd w:val="clear" w:color="auto" w:fill="FFFFFF"/>
        </w:rPr>
      </w:pPr>
    </w:p>
    <w:p w14:paraId="6976A2DC" w14:textId="4C45AD80" w:rsidR="00E2342B" w:rsidRPr="007D2EE0" w:rsidRDefault="003015FA" w:rsidP="007D2EE0">
      <w:pPr>
        <w:rPr>
          <w:rFonts w:ascii="Helvetica" w:hAnsi="Helvetica" w:cs="Helvetica"/>
          <w:color w:val="000000"/>
          <w:shd w:val="clear" w:color="auto" w:fill="FFFFFF"/>
        </w:rPr>
      </w:pPr>
      <w:r>
        <w:rPr>
          <w:rFonts w:ascii="Helvetica" w:hAnsi="Helvetica" w:cs="Helvetica"/>
          <w:color w:val="000000"/>
          <w:shd w:val="clear" w:color="auto" w:fill="FFFFFF"/>
        </w:rPr>
        <w:t>Quand nous pensons à ceux qui sont persécutés en rais</w:t>
      </w:r>
      <w:r w:rsidRPr="00E80190">
        <w:rPr>
          <w:rFonts w:ascii="Helvetica" w:hAnsi="Helvetica" w:cs="Helvetica"/>
          <w:shd w:val="clear" w:color="auto" w:fill="FFFFFF"/>
        </w:rPr>
        <w:t>on de leur reli</w:t>
      </w:r>
      <w:r>
        <w:rPr>
          <w:rFonts w:ascii="Helvetica" w:hAnsi="Helvetica" w:cs="Helvetica"/>
          <w:color w:val="000000"/>
          <w:shd w:val="clear" w:color="auto" w:fill="FFFFFF"/>
        </w:rPr>
        <w:t>gion, nous allons au-delà des différences de rituel ou de confession</w:t>
      </w:r>
      <w:r>
        <w:rPr>
          <w:rStyle w:val="Rimandonotaapidipagina"/>
          <w:rFonts w:ascii="Helvetica" w:hAnsi="Helvetica" w:cs="Helvetica"/>
          <w:color w:val="000000"/>
          <w:shd w:val="clear" w:color="auto" w:fill="FFFFFF"/>
        </w:rPr>
        <w:footnoteReference w:id="3"/>
      </w:r>
      <w:r>
        <w:rPr>
          <w:rFonts w:ascii="Helvetica" w:hAnsi="Helvetica" w:cs="Helvetica"/>
          <w:color w:val="000000"/>
          <w:shd w:val="clear" w:color="auto" w:fill="FFFFFF"/>
        </w:rPr>
        <w:t xml:space="preserve"> : </w:t>
      </w:r>
      <w:r>
        <w:rPr>
          <w:rFonts w:ascii="Helvetica" w:hAnsi="Helvetica" w:cs="Helvetica"/>
          <w:color w:val="000000"/>
        </w:rPr>
        <w:t>nous nous mettons du côté des hommes et des femmes qui luttent pour ne pas renoncer à leur identité religieuse.</w:t>
      </w:r>
      <w:r w:rsidR="00E2342B">
        <w:rPr>
          <w:rStyle w:val="Rimandonotaapidipagina"/>
          <w:rFonts w:ascii="Helvetica" w:hAnsi="Helvetica" w:cs="Helvetica"/>
          <w:color w:val="000000"/>
        </w:rPr>
        <w:footnoteReference w:id="4"/>
      </w:r>
    </w:p>
    <w:p w14:paraId="0752C910" w14:textId="77777777" w:rsidR="00E2342B" w:rsidRPr="007D2EE0" w:rsidRDefault="00E2342B" w:rsidP="007D2EE0">
      <w:pPr>
        <w:jc w:val="both"/>
        <w:rPr>
          <w:rFonts w:ascii="Helvetica" w:hAnsi="Helvetica" w:cs="Helvetica"/>
        </w:rPr>
      </w:pPr>
    </w:p>
    <w:p w14:paraId="0DF816F3" w14:textId="214C70DA" w:rsidR="00E2342B" w:rsidRDefault="003015FA" w:rsidP="004C6400">
      <w:pPr>
        <w:jc w:val="both"/>
        <w:rPr>
          <w:rFonts w:ascii="Helvetica" w:hAnsi="Helvetica" w:cs="Helvetica"/>
          <w:b/>
          <w:bCs/>
          <w:color w:val="000000"/>
          <w:shd w:val="clear" w:color="auto" w:fill="FFFFFF"/>
        </w:rPr>
      </w:pPr>
      <w:r>
        <w:rPr>
          <w:rFonts w:ascii="Helvetica" w:hAnsi="Helvetica" w:cs="Helvetica"/>
        </w:rPr>
        <w:t xml:space="preserve">Prions </w:t>
      </w:r>
      <w:r>
        <w:rPr>
          <w:rFonts w:ascii="Helvetica" w:hAnsi="Helvetica" w:cs="Helvetica"/>
          <w:color w:val="000000"/>
        </w:rPr>
        <w:t>p</w:t>
      </w:r>
      <w:r w:rsidRPr="00605763">
        <w:rPr>
          <w:rFonts w:ascii="Helvetica" w:hAnsi="Helvetica" w:cs="Helvetica"/>
          <w:color w:val="000000"/>
        </w:rPr>
        <w:t>our que les chrétiens, ainsi que les autres minorités religieuses, puissent vivre leur foi en toute liberté dans les pays asiatiques</w:t>
      </w:r>
      <w:r>
        <w:rPr>
          <w:rFonts w:ascii="Helvetica" w:hAnsi="Helvetica" w:cs="Helvetica"/>
        </w:rPr>
        <w:t>.</w:t>
      </w:r>
      <w:r w:rsidR="00E2342B">
        <w:rPr>
          <w:rStyle w:val="Rimandonotaapidipagina"/>
          <w:rFonts w:ascii="Helvetica" w:hAnsi="Helvetica" w:cs="Helvetica"/>
        </w:rPr>
        <w:footnoteReference w:id="5"/>
      </w:r>
      <w:r w:rsidR="00E2342B">
        <w:rPr>
          <w:rFonts w:ascii="Helvetica" w:hAnsi="Helvetica" w:cs="Helvetica"/>
          <w:b/>
          <w:bCs/>
          <w:color w:val="000000"/>
          <w:shd w:val="clear" w:color="auto" w:fill="FFFFFF"/>
        </w:rPr>
        <w:t xml:space="preserve"> </w:t>
      </w:r>
    </w:p>
    <w:p w14:paraId="01951B3C" w14:textId="77777777" w:rsidR="00E2342B" w:rsidRDefault="00E2342B" w:rsidP="0033374D">
      <w:pPr>
        <w:jc w:val="both"/>
        <w:rPr>
          <w:rFonts w:ascii="Helvetica" w:hAnsi="Helvetica" w:cs="Helvetica"/>
        </w:rPr>
      </w:pPr>
    </w:p>
    <w:sectPr w:rsidR="00E2342B" w:rsidSect="0079113F">
      <w:headerReference w:type="default" r:id="rId7"/>
      <w:footerReference w:type="default" r:id="rId8"/>
      <w:pgSz w:w="11900" w:h="16840"/>
      <w:pgMar w:top="340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1C81E" w14:textId="77777777" w:rsidR="00AF67E7" w:rsidRDefault="00AF67E7" w:rsidP="00044B5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AD9EA3A" w14:textId="77777777" w:rsidR="00AF67E7" w:rsidRDefault="00AF67E7" w:rsidP="00044B5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??????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4A89E2" w14:textId="77777777" w:rsidR="00E2342B" w:rsidRDefault="00E2342B" w:rsidP="009E5763">
    <w:pPr>
      <w:pStyle w:val="Pidipagina"/>
      <w:framePr w:wrap="auto" w:vAnchor="text" w:hAnchor="margin" w:xAlign="right" w:y="1"/>
      <w:rPr>
        <w:rStyle w:val="Numeropagina"/>
        <w:rFonts w:cs="Times New Roman"/>
      </w:rPr>
    </w:pPr>
  </w:p>
  <w:p w14:paraId="5B985F91" w14:textId="77777777" w:rsidR="00E2342B" w:rsidRDefault="00E80190" w:rsidP="00333EE0">
    <w:pPr>
      <w:pStyle w:val="Piedepgina1"/>
      <w:jc w:val="center"/>
      <w:rPr>
        <w:rFonts w:ascii="Arial" w:hAnsi="Arial" w:cs="Arial"/>
        <w:color w:val="4D4D4D"/>
        <w:sz w:val="16"/>
        <w:szCs w:val="16"/>
      </w:rPr>
    </w:pPr>
    <w:r>
      <w:rPr>
        <w:noProof/>
        <w:lang w:val="it-IT" w:eastAsia="it-IT"/>
      </w:rPr>
      <w:drawing>
        <wp:anchor distT="0" distB="0" distL="114300" distR="114300" simplePos="0" relativeHeight="251663360" behindDoc="0" locked="0" layoutInCell="1" allowOverlap="1" wp14:anchorId="42044BC5" wp14:editId="39DB8A07">
          <wp:simplePos x="0" y="0"/>
          <wp:positionH relativeFrom="column">
            <wp:posOffset>0</wp:posOffset>
          </wp:positionH>
          <wp:positionV relativeFrom="paragraph">
            <wp:posOffset>59055</wp:posOffset>
          </wp:positionV>
          <wp:extent cx="1375410" cy="302895"/>
          <wp:effectExtent l="0" t="0" r="0" b="1905"/>
          <wp:wrapThrough wrapText="bothSides">
            <wp:wrapPolygon edited="0">
              <wp:start x="598" y="0"/>
              <wp:lineTo x="0" y="2717"/>
              <wp:lineTo x="0" y="17660"/>
              <wp:lineTo x="598" y="20377"/>
              <wp:lineTo x="13163" y="20377"/>
              <wp:lineTo x="21241" y="20377"/>
              <wp:lineTo x="21241" y="2717"/>
              <wp:lineTo x="3889" y="0"/>
              <wp:lineTo x="598" y="0"/>
            </wp:wrapPolygon>
          </wp:wrapThrough>
          <wp:docPr id="3" name="Imagen 3" descr="OS X:Users:macbook:Google Drive:Comunicación:Logos:Castellano:Logo La Machi castellano 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OS X:Users:macbook:Google Drive:Comunicación:Logos:Castellano:Logo La Machi castellano horizont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5410" cy="302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972DEA" w14:textId="77777777" w:rsidR="00E2342B" w:rsidRPr="00956FB0" w:rsidRDefault="00E2342B" w:rsidP="00E66E6A">
    <w:pPr>
      <w:pStyle w:val="Piedepgina1"/>
      <w:ind w:left="2694"/>
      <w:jc w:val="center"/>
      <w:rPr>
        <w:rFonts w:ascii="Arial" w:hAnsi="Arial" w:cs="Arial"/>
        <w:color w:val="4D4D4D"/>
        <w:sz w:val="16"/>
        <w:szCs w:val="16"/>
      </w:rPr>
    </w:pPr>
    <w:r>
      <w:rPr>
        <w:rFonts w:ascii="Arial" w:hAnsi="Arial" w:cs="Arial"/>
        <w:color w:val="4D4D4D"/>
        <w:sz w:val="16"/>
        <w:szCs w:val="16"/>
      </w:rPr>
      <w:t>La Machi – Communication pour les bonnes causes</w:t>
    </w:r>
  </w:p>
  <w:p w14:paraId="65C96DF4" w14:textId="77777777" w:rsidR="00E2342B" w:rsidRPr="00900F64" w:rsidRDefault="00E2342B" w:rsidP="00E66E6A">
    <w:pPr>
      <w:pStyle w:val="Piedepgina1"/>
      <w:ind w:left="2694" w:right="360"/>
      <w:jc w:val="center"/>
      <w:rPr>
        <w:rFonts w:ascii="Arial" w:hAnsi="Arial" w:cs="Arial"/>
        <w:color w:val="4D4D4D"/>
        <w:sz w:val="16"/>
        <w:szCs w:val="16"/>
        <w:u w:color="343434"/>
        <w:lang w:val="es-ES_tradnl"/>
      </w:rPr>
    </w:pPr>
    <w:r w:rsidRPr="00900F64">
      <w:rPr>
        <w:rFonts w:ascii="Arial" w:hAnsi="Arial" w:cs="Arial"/>
        <w:color w:val="4D4D4D"/>
        <w:sz w:val="16"/>
        <w:szCs w:val="16"/>
        <w:u w:color="343434"/>
        <w:lang w:val="es-ES_tradnl"/>
      </w:rPr>
      <w:t>BARCELONE   -   BUENOS AIRES   -   ROME   -   SAN FRANCISCO</w:t>
    </w:r>
  </w:p>
  <w:p w14:paraId="7B8C24E5" w14:textId="77777777" w:rsidR="00E2342B" w:rsidRPr="004135DC" w:rsidRDefault="00AF67E7" w:rsidP="00E66E6A">
    <w:pPr>
      <w:pStyle w:val="Piedepgina1"/>
      <w:ind w:left="2694" w:right="360"/>
      <w:jc w:val="center"/>
      <w:rPr>
        <w:rFonts w:cs="Times New Roman"/>
      </w:rPr>
    </w:pPr>
    <w:hyperlink r:id="rId2">
      <w:r w:rsidR="00E2342B">
        <w:rPr>
          <w:rStyle w:val="Collegamentoipertestuale"/>
          <w:rFonts w:ascii="Arial" w:hAnsi="Arial" w:cs="Arial"/>
          <w:sz w:val="16"/>
          <w:szCs w:val="16"/>
          <w:u w:color="343434"/>
        </w:rPr>
        <w:t>www.lamachi.com</w:t>
      </w:r>
    </w:hyperlink>
  </w:p>
  <w:p w14:paraId="4A705DAD" w14:textId="77777777" w:rsidR="00E2342B" w:rsidRDefault="00E2342B" w:rsidP="0018342D">
    <w:pPr>
      <w:pStyle w:val="Pidipagina"/>
      <w:ind w:right="360"/>
      <w:jc w:val="center"/>
      <w:rPr>
        <w:rFonts w:cs="Times New Roman"/>
        <w:sz w:val="20"/>
        <w:szCs w:val="20"/>
      </w:rPr>
    </w:pPr>
  </w:p>
  <w:p w14:paraId="53C692AF" w14:textId="77777777" w:rsidR="00E2342B" w:rsidRPr="0018342D" w:rsidRDefault="00E2342B" w:rsidP="0018342D">
    <w:pPr>
      <w:pStyle w:val="Pidipagina"/>
      <w:ind w:right="360"/>
      <w:jc w:val="center"/>
      <w:rPr>
        <w:rFonts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B4478" w14:textId="77777777" w:rsidR="00AF67E7" w:rsidRDefault="00AF67E7" w:rsidP="00044B5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6B05F5A2" w14:textId="77777777" w:rsidR="00AF67E7" w:rsidRDefault="00AF67E7" w:rsidP="00044B5F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14:paraId="364AF0A1" w14:textId="54FA9558" w:rsidR="00E2342B" w:rsidRPr="000011FD" w:rsidRDefault="00E2342B" w:rsidP="007D2EE0">
      <w:pPr>
        <w:rPr>
          <w:rFonts w:ascii="Helvetica" w:hAnsi="Helvetica" w:cs="Times New Roman"/>
          <w:sz w:val="16"/>
          <w:szCs w:val="18"/>
        </w:rPr>
      </w:pPr>
      <w:r w:rsidRPr="000011FD">
        <w:rPr>
          <w:rStyle w:val="Rimandonotaapidipagina"/>
          <w:rFonts w:ascii="Helvetica" w:hAnsi="Helvetica" w:cs="Times New Roman"/>
          <w:sz w:val="16"/>
          <w:szCs w:val="18"/>
        </w:rPr>
        <w:footnoteRef/>
      </w:r>
      <w:r w:rsidRPr="000011FD">
        <w:rPr>
          <w:rFonts w:ascii="Helvetica" w:hAnsi="Helvetica"/>
          <w:sz w:val="16"/>
          <w:szCs w:val="18"/>
        </w:rPr>
        <w:t xml:space="preserve"> </w:t>
      </w:r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Post-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Synodal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Apostolic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Exhortation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“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Ecclesia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in Asia” of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the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Holy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Father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John Paul II (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Jn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10, 10)</w:t>
      </w:r>
      <w:r w:rsidR="00394394" w:rsidRPr="000649BD">
        <w:rPr>
          <w:rFonts w:ascii="Helvetica" w:eastAsia="Times New Roman" w:hAnsi="Helvetica"/>
          <w:sz w:val="16"/>
          <w:szCs w:val="16"/>
          <w:lang w:val="es-ES_tradnl" w:eastAsia="es-ES_tradnl"/>
        </w:rPr>
        <w:t>.</w:t>
      </w:r>
    </w:p>
  </w:footnote>
  <w:footnote w:id="2">
    <w:p w14:paraId="73FE3244" w14:textId="5CA22A11" w:rsidR="00E2342B" w:rsidRPr="000011FD" w:rsidRDefault="00E2342B" w:rsidP="007D2EE0">
      <w:pPr>
        <w:pStyle w:val="NormaleWeb"/>
        <w:shd w:val="clear" w:color="auto" w:fill="FFFFFF"/>
        <w:spacing w:before="0" w:beforeAutospacing="0" w:after="0" w:afterAutospacing="0"/>
        <w:rPr>
          <w:rFonts w:ascii="Helvetica" w:hAnsi="Helvetica"/>
          <w:sz w:val="16"/>
          <w:szCs w:val="18"/>
        </w:rPr>
      </w:pPr>
      <w:r w:rsidRPr="000011FD">
        <w:rPr>
          <w:rStyle w:val="Rimandonotaapidipagina"/>
          <w:rFonts w:ascii="Helvetica" w:hAnsi="Helvetica" w:cs="Helvetica"/>
          <w:sz w:val="16"/>
          <w:szCs w:val="18"/>
        </w:rPr>
        <w:footnoteRef/>
      </w:r>
      <w:r w:rsidRPr="000011FD">
        <w:rPr>
          <w:rFonts w:ascii="Helvetica" w:hAnsi="Helvetica" w:cs="Helvetica"/>
          <w:sz w:val="16"/>
          <w:szCs w:val="18"/>
        </w:rPr>
        <w:t xml:space="preserve">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Apostolic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journey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of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His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Holiness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Pope Francis to Sri Lanka and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the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Philippines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.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Address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of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His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Holiness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Pope Francis,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Tuesday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, 13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January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2015.</w:t>
      </w:r>
    </w:p>
  </w:footnote>
  <w:footnote w:id="3">
    <w:p w14:paraId="281DEAB5" w14:textId="77777777" w:rsidR="003015FA" w:rsidRDefault="003015FA" w:rsidP="003015FA">
      <w:pPr>
        <w:pStyle w:val="Testonotaapidipagina"/>
        <w:rPr>
          <w:rFonts w:cs="Times New Roman"/>
        </w:rPr>
      </w:pPr>
      <w:r>
        <w:rPr>
          <w:rStyle w:val="Rimandonotaapidipagina"/>
          <w:rFonts w:cs="Times New Roman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rFonts w:ascii="Helvetica" w:hAnsi="Helvetica" w:cs="Helvetica"/>
          <w:sz w:val="16"/>
          <w:szCs w:val="16"/>
        </w:rPr>
        <w:t>Exhortation apostolique post-synodale « </w:t>
      </w:r>
      <w:proofErr w:type="spellStart"/>
      <w:r>
        <w:rPr>
          <w:rFonts w:ascii="Helvetica" w:hAnsi="Helvetica" w:cs="Helvetica"/>
          <w:sz w:val="16"/>
          <w:szCs w:val="16"/>
        </w:rPr>
        <w:t>Ecclesia</w:t>
      </w:r>
      <w:proofErr w:type="spellEnd"/>
      <w:r>
        <w:rPr>
          <w:rFonts w:ascii="Helvetica" w:hAnsi="Helvetica" w:cs="Helvetica"/>
          <w:sz w:val="16"/>
          <w:szCs w:val="16"/>
        </w:rPr>
        <w:t xml:space="preserve"> in Asia » du Saint-Père Jean-Paul (Jean 10, 10).</w:t>
      </w:r>
    </w:p>
  </w:footnote>
  <w:footnote w:id="4">
    <w:p w14:paraId="6F77A53C" w14:textId="454A6AF8" w:rsidR="00E2342B" w:rsidRPr="000011FD" w:rsidRDefault="00E2342B" w:rsidP="007D2EE0">
      <w:pPr>
        <w:pStyle w:val="Testonotaapidipagina"/>
        <w:rPr>
          <w:rFonts w:ascii="Helvetica" w:hAnsi="Helvetica" w:cs="Times New Roman"/>
          <w:sz w:val="16"/>
          <w:szCs w:val="18"/>
        </w:rPr>
      </w:pPr>
      <w:r w:rsidRPr="000011FD">
        <w:rPr>
          <w:rStyle w:val="Rimandonotaapidipagina"/>
          <w:rFonts w:ascii="Helvetica" w:hAnsi="Helvetica" w:cs="Times New Roman"/>
          <w:sz w:val="16"/>
          <w:szCs w:val="18"/>
        </w:rPr>
        <w:footnoteRef/>
      </w:r>
      <w:r w:rsidRPr="000011FD">
        <w:rPr>
          <w:rFonts w:ascii="Helvetica" w:hAnsi="Helvetica"/>
          <w:sz w:val="16"/>
          <w:szCs w:val="18"/>
        </w:rPr>
        <w:t xml:space="preserve">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Apostolic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journey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of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His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Holiness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Pope Francis to Sri Lanka and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the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Philippines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.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Address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of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His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Holiness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Pope Francis,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Tuesday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, 13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January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2015.</w:t>
      </w:r>
    </w:p>
  </w:footnote>
  <w:footnote w:id="5">
    <w:p w14:paraId="5C0AE4CF" w14:textId="57417CF9" w:rsidR="00E2342B" w:rsidRDefault="00E2342B" w:rsidP="007D2EE0">
      <w:pPr>
        <w:pStyle w:val="Testonotaapidipagina"/>
        <w:jc w:val="both"/>
        <w:rPr>
          <w:rFonts w:cs="Times New Roman"/>
        </w:rPr>
      </w:pPr>
      <w:r w:rsidRPr="000011FD">
        <w:rPr>
          <w:rStyle w:val="Rimandonotaapidipagina"/>
          <w:rFonts w:ascii="Helvetica" w:hAnsi="Helvetica" w:cs="Helvetica"/>
          <w:sz w:val="16"/>
          <w:szCs w:val="18"/>
        </w:rPr>
        <w:footnoteRef/>
      </w:r>
      <w:r w:rsidRPr="000011FD">
        <w:rPr>
          <w:rFonts w:ascii="Helvetica" w:hAnsi="Helvetica" w:cs="Helvetica"/>
          <w:sz w:val="16"/>
          <w:szCs w:val="18"/>
        </w:rPr>
        <w:t xml:space="preserve">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Monthly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intention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of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the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Holy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Father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for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January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2018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entrusted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to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the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Pope’s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Worldwide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</w:t>
      </w:r>
      <w:proofErr w:type="spellStart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>Prayer</w:t>
      </w:r>
      <w:proofErr w:type="spellEnd"/>
      <w:r w:rsidR="00394394" w:rsidRPr="000649BD">
        <w:rPr>
          <w:rFonts w:ascii="Helvetica" w:eastAsia="Times New Roman" w:hAnsi="Helvetica"/>
          <w:color w:val="222222"/>
          <w:sz w:val="16"/>
          <w:szCs w:val="16"/>
          <w:shd w:val="clear" w:color="auto" w:fill="FFFFFF"/>
          <w:lang w:val="es-ES_tradnl" w:eastAsia="es-ES_tradnl"/>
        </w:rPr>
        <w:t xml:space="preserve"> Network.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1BCE36" w14:textId="77777777" w:rsidR="00E2342B" w:rsidRDefault="00E80190" w:rsidP="0018342D">
    <w:pPr>
      <w:pStyle w:val="Intestazione"/>
      <w:tabs>
        <w:tab w:val="clear" w:pos="8504"/>
        <w:tab w:val="right" w:pos="8647"/>
      </w:tabs>
      <w:jc w:val="right"/>
      <w:rPr>
        <w:rFonts w:cs="Times New Roman"/>
      </w:rPr>
    </w:pPr>
    <w:r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4B4C1226" wp14:editId="40611425">
          <wp:simplePos x="0" y="0"/>
          <wp:positionH relativeFrom="column">
            <wp:posOffset>1600200</wp:posOffset>
          </wp:positionH>
          <wp:positionV relativeFrom="paragraph">
            <wp:posOffset>-449580</wp:posOffset>
          </wp:positionV>
          <wp:extent cx="2654935" cy="1046480"/>
          <wp:effectExtent l="0" t="0" r="0" b="127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4935" cy="1046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C2AA4E" w14:textId="77777777" w:rsidR="00E2342B" w:rsidRDefault="00E2342B" w:rsidP="0018342D">
    <w:pPr>
      <w:pStyle w:val="Intestazione"/>
      <w:tabs>
        <w:tab w:val="clear" w:pos="8504"/>
        <w:tab w:val="right" w:pos="8647"/>
      </w:tabs>
      <w:jc w:val="right"/>
      <w:rPr>
        <w:rFonts w:cs="Times New Roman"/>
      </w:rPr>
    </w:pPr>
  </w:p>
  <w:p w14:paraId="540C777C" w14:textId="77777777" w:rsidR="00E2342B" w:rsidRDefault="00E80190" w:rsidP="0018342D">
    <w:pPr>
      <w:pStyle w:val="Intestazione"/>
      <w:tabs>
        <w:tab w:val="clear" w:pos="8504"/>
        <w:tab w:val="right" w:pos="8647"/>
      </w:tabs>
      <w:jc w:val="right"/>
      <w:rPr>
        <w:rFonts w:cs="Times New Roman"/>
      </w:rPr>
    </w:pPr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674EAF33" wp14:editId="50A4169C">
          <wp:simplePos x="0" y="0"/>
          <wp:positionH relativeFrom="column">
            <wp:posOffset>685800</wp:posOffset>
          </wp:positionH>
          <wp:positionV relativeFrom="paragraph">
            <wp:posOffset>210820</wp:posOffset>
          </wp:positionV>
          <wp:extent cx="4343400" cy="751840"/>
          <wp:effectExtent l="0" t="0" r="0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751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7B89"/>
    <w:multiLevelType w:val="hybridMultilevel"/>
    <w:tmpl w:val="A3D4695C"/>
    <w:lvl w:ilvl="0" w:tplc="2BCC80A4"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C61153"/>
    <w:multiLevelType w:val="hybridMultilevel"/>
    <w:tmpl w:val="450A0B68"/>
    <w:lvl w:ilvl="0" w:tplc="B94E98B8">
      <w:numFmt w:val="bullet"/>
      <w:lvlText w:val="-"/>
      <w:lvlJc w:val="left"/>
      <w:pPr>
        <w:ind w:left="720" w:hanging="360"/>
      </w:pPr>
      <w:rPr>
        <w:rFonts w:ascii="Helvetica" w:eastAsia="MS Mincho" w:hAnsi="Helvetica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E2D18D4"/>
    <w:multiLevelType w:val="hybridMultilevel"/>
    <w:tmpl w:val="85E873E4"/>
    <w:lvl w:ilvl="0" w:tplc="0C1E471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C3427E8"/>
    <w:multiLevelType w:val="hybridMultilevel"/>
    <w:tmpl w:val="5ECAC1FC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5D05F7A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97090"/>
    <w:multiLevelType w:val="hybridMultilevel"/>
    <w:tmpl w:val="4D8452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1C63A3B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8A03E1"/>
    <w:multiLevelType w:val="hybridMultilevel"/>
    <w:tmpl w:val="22E05964"/>
    <w:lvl w:ilvl="0" w:tplc="31FAC61E">
      <w:start w:val="12"/>
      <w:numFmt w:val="bullet"/>
      <w:lvlText w:val="-"/>
      <w:lvlJc w:val="left"/>
      <w:pPr>
        <w:ind w:left="720" w:hanging="360"/>
      </w:pPr>
      <w:rPr>
        <w:rFonts w:ascii="Helvetica" w:eastAsia="MS Mincho" w:hAnsi="Helvetica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B921757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E22B9"/>
    <w:multiLevelType w:val="hybridMultilevel"/>
    <w:tmpl w:val="AAAACFB4"/>
    <w:lvl w:ilvl="0" w:tplc="DED057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 w:tplc="BB5418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 w:tplc="6D40CBE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 w:tplc="C930C58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 w:tplc="359CF44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 w:tplc="E29C1E5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 w:tplc="70DE60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 w:tplc="9B2EC49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 w:tplc="11CAC512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10" w15:restartNumberingAfterBreak="0">
    <w:nsid w:val="3EBD0FC8"/>
    <w:multiLevelType w:val="hybridMultilevel"/>
    <w:tmpl w:val="7E528C7E"/>
    <w:lvl w:ilvl="0" w:tplc="EBBE59DA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294599B"/>
    <w:multiLevelType w:val="hybridMultilevel"/>
    <w:tmpl w:val="FF785426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>
      <w:start w:val="1"/>
      <w:numFmt w:val="lowerRoman"/>
      <w:lvlText w:val="%3."/>
      <w:lvlJc w:val="right"/>
      <w:pPr>
        <w:ind w:left="2160" w:hanging="180"/>
      </w:pPr>
    </w:lvl>
    <w:lvl w:ilvl="3" w:tplc="2C0A000F">
      <w:start w:val="1"/>
      <w:numFmt w:val="decimal"/>
      <w:lvlText w:val="%4."/>
      <w:lvlJc w:val="left"/>
      <w:pPr>
        <w:ind w:left="2880" w:hanging="360"/>
      </w:pPr>
    </w:lvl>
    <w:lvl w:ilvl="4" w:tplc="2C0A0019">
      <w:start w:val="1"/>
      <w:numFmt w:val="lowerLetter"/>
      <w:lvlText w:val="%5."/>
      <w:lvlJc w:val="left"/>
      <w:pPr>
        <w:ind w:left="3600" w:hanging="360"/>
      </w:pPr>
    </w:lvl>
    <w:lvl w:ilvl="5" w:tplc="2C0A001B">
      <w:start w:val="1"/>
      <w:numFmt w:val="lowerRoman"/>
      <w:lvlText w:val="%6."/>
      <w:lvlJc w:val="right"/>
      <w:pPr>
        <w:ind w:left="4320" w:hanging="180"/>
      </w:pPr>
    </w:lvl>
    <w:lvl w:ilvl="6" w:tplc="2C0A000F">
      <w:start w:val="1"/>
      <w:numFmt w:val="decimal"/>
      <w:lvlText w:val="%7."/>
      <w:lvlJc w:val="left"/>
      <w:pPr>
        <w:ind w:left="5040" w:hanging="360"/>
      </w:pPr>
    </w:lvl>
    <w:lvl w:ilvl="7" w:tplc="2C0A0019">
      <w:start w:val="1"/>
      <w:numFmt w:val="lowerLetter"/>
      <w:lvlText w:val="%8."/>
      <w:lvlJc w:val="left"/>
      <w:pPr>
        <w:ind w:left="5760" w:hanging="360"/>
      </w:pPr>
    </w:lvl>
    <w:lvl w:ilvl="8" w:tplc="2C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584141"/>
    <w:multiLevelType w:val="hybridMultilevel"/>
    <w:tmpl w:val="E6CCA17A"/>
    <w:lvl w:ilvl="0" w:tplc="2CE6BCAE">
      <w:start w:val="5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9017B72"/>
    <w:multiLevelType w:val="hybridMultilevel"/>
    <w:tmpl w:val="0BE4718E"/>
    <w:lvl w:ilvl="0" w:tplc="5FC8CF38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ABD6FC2"/>
    <w:multiLevelType w:val="hybridMultilevel"/>
    <w:tmpl w:val="CCF6A58A"/>
    <w:lvl w:ilvl="0" w:tplc="2F52AAE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091164A"/>
    <w:multiLevelType w:val="hybridMultilevel"/>
    <w:tmpl w:val="6DCC9378"/>
    <w:lvl w:ilvl="0" w:tplc="CF56AEE4">
      <w:start w:val="6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79115A5"/>
    <w:multiLevelType w:val="hybridMultilevel"/>
    <w:tmpl w:val="18527E10"/>
    <w:lvl w:ilvl="0" w:tplc="C86E9C98">
      <w:start w:val="1"/>
      <w:numFmt w:val="bullet"/>
      <w:lvlText w:val="-"/>
      <w:lvlJc w:val="left"/>
      <w:pPr>
        <w:ind w:left="1080" w:hanging="360"/>
      </w:pPr>
      <w:rPr>
        <w:rFonts w:ascii="Cambria" w:eastAsia="MS Mincho" w:hAnsi="Cambria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AFF20F1"/>
    <w:multiLevelType w:val="hybridMultilevel"/>
    <w:tmpl w:val="BC98B462"/>
    <w:lvl w:ilvl="0" w:tplc="924AAD52">
      <w:start w:val="6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F8E1DA6"/>
    <w:multiLevelType w:val="hybridMultilevel"/>
    <w:tmpl w:val="5E8484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9A5373F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4"/>
  </w:num>
  <w:num w:numId="4">
    <w:abstractNumId w:val="8"/>
  </w:num>
  <w:num w:numId="5">
    <w:abstractNumId w:val="19"/>
  </w:num>
  <w:num w:numId="6">
    <w:abstractNumId w:val="6"/>
  </w:num>
  <w:num w:numId="7">
    <w:abstractNumId w:val="11"/>
  </w:num>
  <w:num w:numId="8">
    <w:abstractNumId w:val="16"/>
  </w:num>
  <w:num w:numId="9">
    <w:abstractNumId w:val="12"/>
  </w:num>
  <w:num w:numId="10">
    <w:abstractNumId w:val="10"/>
  </w:num>
  <w:num w:numId="11">
    <w:abstractNumId w:val="14"/>
  </w:num>
  <w:num w:numId="12">
    <w:abstractNumId w:val="13"/>
  </w:num>
  <w:num w:numId="13">
    <w:abstractNumId w:val="2"/>
  </w:num>
  <w:num w:numId="14">
    <w:abstractNumId w:val="5"/>
  </w:num>
  <w:num w:numId="15">
    <w:abstractNumId w:val="18"/>
  </w:num>
  <w:num w:numId="16">
    <w:abstractNumId w:val="9"/>
  </w:num>
  <w:num w:numId="17">
    <w:abstractNumId w:val="3"/>
  </w:num>
  <w:num w:numId="18">
    <w:abstractNumId w:val="1"/>
  </w:num>
  <w:num w:numId="19">
    <w:abstractNumId w:val="7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B5F"/>
    <w:rsid w:val="000011FD"/>
    <w:rsid w:val="00002EA5"/>
    <w:rsid w:val="000074E1"/>
    <w:rsid w:val="00020F01"/>
    <w:rsid w:val="000230AB"/>
    <w:rsid w:val="00032499"/>
    <w:rsid w:val="0004106E"/>
    <w:rsid w:val="00044B5F"/>
    <w:rsid w:val="000651F3"/>
    <w:rsid w:val="00070BC5"/>
    <w:rsid w:val="00070C10"/>
    <w:rsid w:val="000748FD"/>
    <w:rsid w:val="00084BF7"/>
    <w:rsid w:val="000B3286"/>
    <w:rsid w:val="000B6848"/>
    <w:rsid w:val="000C0AC9"/>
    <w:rsid w:val="000C7FB9"/>
    <w:rsid w:val="000D7D2F"/>
    <w:rsid w:val="000F1B3E"/>
    <w:rsid w:val="00113148"/>
    <w:rsid w:val="001219A2"/>
    <w:rsid w:val="001231E3"/>
    <w:rsid w:val="00127C9D"/>
    <w:rsid w:val="001452BD"/>
    <w:rsid w:val="001476D4"/>
    <w:rsid w:val="00162D2D"/>
    <w:rsid w:val="0018342D"/>
    <w:rsid w:val="00183D3F"/>
    <w:rsid w:val="001A60C5"/>
    <w:rsid w:val="001A67DE"/>
    <w:rsid w:val="001B2004"/>
    <w:rsid w:val="001B704C"/>
    <w:rsid w:val="001E64C6"/>
    <w:rsid w:val="00202BA3"/>
    <w:rsid w:val="002134C0"/>
    <w:rsid w:val="00220048"/>
    <w:rsid w:val="002248E4"/>
    <w:rsid w:val="0024089E"/>
    <w:rsid w:val="00265CD8"/>
    <w:rsid w:val="00283ECF"/>
    <w:rsid w:val="002951D2"/>
    <w:rsid w:val="0029738C"/>
    <w:rsid w:val="002C4260"/>
    <w:rsid w:val="002C5681"/>
    <w:rsid w:val="002D4F4A"/>
    <w:rsid w:val="002D5F6B"/>
    <w:rsid w:val="002E6F8D"/>
    <w:rsid w:val="003015FA"/>
    <w:rsid w:val="00306A11"/>
    <w:rsid w:val="0031612C"/>
    <w:rsid w:val="0032339E"/>
    <w:rsid w:val="00325071"/>
    <w:rsid w:val="0033374D"/>
    <w:rsid w:val="00333EE0"/>
    <w:rsid w:val="00337AC8"/>
    <w:rsid w:val="00352855"/>
    <w:rsid w:val="003641B2"/>
    <w:rsid w:val="0037473D"/>
    <w:rsid w:val="00386FCC"/>
    <w:rsid w:val="003919D5"/>
    <w:rsid w:val="00394394"/>
    <w:rsid w:val="003A553B"/>
    <w:rsid w:val="003B15AA"/>
    <w:rsid w:val="003B3674"/>
    <w:rsid w:val="003B5BEE"/>
    <w:rsid w:val="003C2E10"/>
    <w:rsid w:val="003C64A7"/>
    <w:rsid w:val="003C70CA"/>
    <w:rsid w:val="003D0074"/>
    <w:rsid w:val="003D3B2A"/>
    <w:rsid w:val="003F6FEF"/>
    <w:rsid w:val="003F70C1"/>
    <w:rsid w:val="00412E2F"/>
    <w:rsid w:val="004135DC"/>
    <w:rsid w:val="00422E15"/>
    <w:rsid w:val="00454DEE"/>
    <w:rsid w:val="004602F3"/>
    <w:rsid w:val="00470E7A"/>
    <w:rsid w:val="00472DF4"/>
    <w:rsid w:val="0048110C"/>
    <w:rsid w:val="004852E3"/>
    <w:rsid w:val="004866BA"/>
    <w:rsid w:val="00487D3C"/>
    <w:rsid w:val="00496D99"/>
    <w:rsid w:val="004B0C88"/>
    <w:rsid w:val="004B333E"/>
    <w:rsid w:val="004B531B"/>
    <w:rsid w:val="004B560C"/>
    <w:rsid w:val="004C139D"/>
    <w:rsid w:val="004C6400"/>
    <w:rsid w:val="004D1200"/>
    <w:rsid w:val="004D58CB"/>
    <w:rsid w:val="004E195A"/>
    <w:rsid w:val="004E1D84"/>
    <w:rsid w:val="00500362"/>
    <w:rsid w:val="005010AE"/>
    <w:rsid w:val="005361F6"/>
    <w:rsid w:val="00545172"/>
    <w:rsid w:val="00547A0D"/>
    <w:rsid w:val="005742BF"/>
    <w:rsid w:val="00577580"/>
    <w:rsid w:val="00582937"/>
    <w:rsid w:val="0058727C"/>
    <w:rsid w:val="005913F7"/>
    <w:rsid w:val="00591D62"/>
    <w:rsid w:val="005A3EAB"/>
    <w:rsid w:val="005B14A6"/>
    <w:rsid w:val="005B77C2"/>
    <w:rsid w:val="005C1B46"/>
    <w:rsid w:val="005C6A41"/>
    <w:rsid w:val="005D5655"/>
    <w:rsid w:val="005F1838"/>
    <w:rsid w:val="00605763"/>
    <w:rsid w:val="00612125"/>
    <w:rsid w:val="00613E07"/>
    <w:rsid w:val="00617D51"/>
    <w:rsid w:val="00637A97"/>
    <w:rsid w:val="00646ED7"/>
    <w:rsid w:val="00655B11"/>
    <w:rsid w:val="006611D9"/>
    <w:rsid w:val="00680F18"/>
    <w:rsid w:val="00686078"/>
    <w:rsid w:val="00686FDB"/>
    <w:rsid w:val="006B4192"/>
    <w:rsid w:val="006C4261"/>
    <w:rsid w:val="006D207F"/>
    <w:rsid w:val="006E254F"/>
    <w:rsid w:val="006E5AAA"/>
    <w:rsid w:val="006F2547"/>
    <w:rsid w:val="00706897"/>
    <w:rsid w:val="007163DB"/>
    <w:rsid w:val="0071673F"/>
    <w:rsid w:val="007346B7"/>
    <w:rsid w:val="00741571"/>
    <w:rsid w:val="00743894"/>
    <w:rsid w:val="00744366"/>
    <w:rsid w:val="00765776"/>
    <w:rsid w:val="0079113F"/>
    <w:rsid w:val="007914DC"/>
    <w:rsid w:val="007A2665"/>
    <w:rsid w:val="007B395C"/>
    <w:rsid w:val="007B5399"/>
    <w:rsid w:val="007C016B"/>
    <w:rsid w:val="007C01E4"/>
    <w:rsid w:val="007C4BDE"/>
    <w:rsid w:val="007C5891"/>
    <w:rsid w:val="007D2EE0"/>
    <w:rsid w:val="007E6ABA"/>
    <w:rsid w:val="008155F2"/>
    <w:rsid w:val="00820908"/>
    <w:rsid w:val="00820EFC"/>
    <w:rsid w:val="00844588"/>
    <w:rsid w:val="0084708E"/>
    <w:rsid w:val="00855CDD"/>
    <w:rsid w:val="00874460"/>
    <w:rsid w:val="00874A85"/>
    <w:rsid w:val="00875959"/>
    <w:rsid w:val="00885F18"/>
    <w:rsid w:val="008D68E2"/>
    <w:rsid w:val="008E3F7B"/>
    <w:rsid w:val="008F010B"/>
    <w:rsid w:val="008F5BF1"/>
    <w:rsid w:val="00900F64"/>
    <w:rsid w:val="00902331"/>
    <w:rsid w:val="00906300"/>
    <w:rsid w:val="009113FA"/>
    <w:rsid w:val="009309E9"/>
    <w:rsid w:val="00932B87"/>
    <w:rsid w:val="00934EC9"/>
    <w:rsid w:val="00940D3A"/>
    <w:rsid w:val="00956FB0"/>
    <w:rsid w:val="00966A3E"/>
    <w:rsid w:val="0098150C"/>
    <w:rsid w:val="00992829"/>
    <w:rsid w:val="009B51C9"/>
    <w:rsid w:val="009C060F"/>
    <w:rsid w:val="009D06D9"/>
    <w:rsid w:val="009D626D"/>
    <w:rsid w:val="009E5763"/>
    <w:rsid w:val="009E647A"/>
    <w:rsid w:val="009F032D"/>
    <w:rsid w:val="009F2947"/>
    <w:rsid w:val="00A17B6E"/>
    <w:rsid w:val="00A2490A"/>
    <w:rsid w:val="00A27FEB"/>
    <w:rsid w:val="00A33102"/>
    <w:rsid w:val="00A35E1F"/>
    <w:rsid w:val="00A5612E"/>
    <w:rsid w:val="00A803DF"/>
    <w:rsid w:val="00A82091"/>
    <w:rsid w:val="00A832F8"/>
    <w:rsid w:val="00A851D6"/>
    <w:rsid w:val="00A85FE2"/>
    <w:rsid w:val="00AA482C"/>
    <w:rsid w:val="00AB0848"/>
    <w:rsid w:val="00AB1988"/>
    <w:rsid w:val="00AC1116"/>
    <w:rsid w:val="00AC6426"/>
    <w:rsid w:val="00AE1523"/>
    <w:rsid w:val="00AE7E51"/>
    <w:rsid w:val="00AF67E7"/>
    <w:rsid w:val="00B2325B"/>
    <w:rsid w:val="00B234CA"/>
    <w:rsid w:val="00B332F4"/>
    <w:rsid w:val="00B34E57"/>
    <w:rsid w:val="00B456AE"/>
    <w:rsid w:val="00B67BEB"/>
    <w:rsid w:val="00B73741"/>
    <w:rsid w:val="00B943A6"/>
    <w:rsid w:val="00BA0920"/>
    <w:rsid w:val="00BA0E31"/>
    <w:rsid w:val="00BB7A5B"/>
    <w:rsid w:val="00BC3BF6"/>
    <w:rsid w:val="00BD0D53"/>
    <w:rsid w:val="00BE3250"/>
    <w:rsid w:val="00BE40C9"/>
    <w:rsid w:val="00C267C3"/>
    <w:rsid w:val="00C35EE4"/>
    <w:rsid w:val="00C448AB"/>
    <w:rsid w:val="00C448AD"/>
    <w:rsid w:val="00C5221F"/>
    <w:rsid w:val="00C53E34"/>
    <w:rsid w:val="00C54500"/>
    <w:rsid w:val="00C818AA"/>
    <w:rsid w:val="00CA219F"/>
    <w:rsid w:val="00CB741C"/>
    <w:rsid w:val="00CC0D08"/>
    <w:rsid w:val="00CE6D08"/>
    <w:rsid w:val="00CF2F42"/>
    <w:rsid w:val="00D0064F"/>
    <w:rsid w:val="00D0395A"/>
    <w:rsid w:val="00D04515"/>
    <w:rsid w:val="00D04E84"/>
    <w:rsid w:val="00D16D24"/>
    <w:rsid w:val="00D20911"/>
    <w:rsid w:val="00D33736"/>
    <w:rsid w:val="00D56035"/>
    <w:rsid w:val="00D61F27"/>
    <w:rsid w:val="00D71395"/>
    <w:rsid w:val="00D7745C"/>
    <w:rsid w:val="00D82BF0"/>
    <w:rsid w:val="00D83EB8"/>
    <w:rsid w:val="00D93144"/>
    <w:rsid w:val="00D94B72"/>
    <w:rsid w:val="00DB5E8B"/>
    <w:rsid w:val="00DB6E41"/>
    <w:rsid w:val="00DC1234"/>
    <w:rsid w:val="00DD33AC"/>
    <w:rsid w:val="00DD5829"/>
    <w:rsid w:val="00DE5AEA"/>
    <w:rsid w:val="00DE7029"/>
    <w:rsid w:val="00DE707E"/>
    <w:rsid w:val="00DF7CB8"/>
    <w:rsid w:val="00E121CA"/>
    <w:rsid w:val="00E20ED4"/>
    <w:rsid w:val="00E21FBA"/>
    <w:rsid w:val="00E2342B"/>
    <w:rsid w:val="00E34240"/>
    <w:rsid w:val="00E40603"/>
    <w:rsid w:val="00E42A78"/>
    <w:rsid w:val="00E4718A"/>
    <w:rsid w:val="00E66E6A"/>
    <w:rsid w:val="00E6760F"/>
    <w:rsid w:val="00E76039"/>
    <w:rsid w:val="00E80190"/>
    <w:rsid w:val="00EA00D4"/>
    <w:rsid w:val="00EA0B0A"/>
    <w:rsid w:val="00EA54E4"/>
    <w:rsid w:val="00EA6B1E"/>
    <w:rsid w:val="00EC49BA"/>
    <w:rsid w:val="00EC5CD6"/>
    <w:rsid w:val="00EE3764"/>
    <w:rsid w:val="00EE6121"/>
    <w:rsid w:val="00EE655C"/>
    <w:rsid w:val="00EE76B2"/>
    <w:rsid w:val="00EF038D"/>
    <w:rsid w:val="00EF088E"/>
    <w:rsid w:val="00EF72AF"/>
    <w:rsid w:val="00F142D1"/>
    <w:rsid w:val="00F20A11"/>
    <w:rsid w:val="00F22FD1"/>
    <w:rsid w:val="00F35303"/>
    <w:rsid w:val="00F512C7"/>
    <w:rsid w:val="00F548BF"/>
    <w:rsid w:val="00F65A8B"/>
    <w:rsid w:val="00FA6260"/>
    <w:rsid w:val="00FB134C"/>
    <w:rsid w:val="00FC57FC"/>
    <w:rsid w:val="00FD3332"/>
    <w:rsid w:val="00FE1217"/>
    <w:rsid w:val="00FF3667"/>
    <w:rsid w:val="00FF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7D7B4EA"/>
  <w15:docId w15:val="{FB220CBF-F0C7-4F58-8AB2-10FA7C79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B3286"/>
    <w:rPr>
      <w:rFonts w:cs="Cambria"/>
      <w:sz w:val="24"/>
      <w:szCs w:val="24"/>
    </w:rPr>
  </w:style>
  <w:style w:type="paragraph" w:styleId="Titolo1">
    <w:name w:val="heading 1"/>
    <w:basedOn w:val="Normale"/>
    <w:link w:val="Titolo1Carattere"/>
    <w:uiPriority w:val="99"/>
    <w:qFormat/>
    <w:locked/>
    <w:rsid w:val="00FF3667"/>
    <w:pPr>
      <w:spacing w:before="100" w:beforeAutospacing="1" w:after="100" w:afterAutospacing="1"/>
      <w:outlineLvl w:val="0"/>
    </w:pPr>
    <w:rPr>
      <w:rFonts w:ascii="Times" w:hAnsi="Times" w:cs="Times"/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FF3667"/>
    <w:rPr>
      <w:rFonts w:ascii="Times" w:hAnsi="Times" w:cs="Times"/>
      <w:b/>
      <w:bCs/>
      <w:kern w:val="36"/>
      <w:sz w:val="48"/>
      <w:szCs w:val="48"/>
      <w:lang w:val="fr-FR" w:eastAsia="fr-FR"/>
    </w:rPr>
  </w:style>
  <w:style w:type="paragraph" w:styleId="Paragrafoelenco">
    <w:name w:val="List Paragraph"/>
    <w:basedOn w:val="Normale"/>
    <w:uiPriority w:val="99"/>
    <w:qFormat/>
    <w:rsid w:val="00044B5F"/>
    <w:pPr>
      <w:spacing w:after="160" w:line="259" w:lineRule="auto"/>
      <w:ind w:left="720"/>
    </w:pPr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rsid w:val="00044B5F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44B5F"/>
  </w:style>
  <w:style w:type="character" w:styleId="Numeropagina">
    <w:name w:val="page number"/>
    <w:basedOn w:val="Carpredefinitoparagrafo"/>
    <w:uiPriority w:val="99"/>
    <w:semiHidden/>
    <w:rsid w:val="00044B5F"/>
  </w:style>
  <w:style w:type="character" w:styleId="Collegamentoipertestuale">
    <w:name w:val="Hyperlink"/>
    <w:basedOn w:val="Carpredefinitoparagrafo"/>
    <w:uiPriority w:val="99"/>
    <w:rsid w:val="006E5AAA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uiPriority w:val="99"/>
    <w:rsid w:val="00E21FBA"/>
  </w:style>
  <w:style w:type="paragraph" w:styleId="NormaleWeb">
    <w:name w:val="Normal (Web)"/>
    <w:basedOn w:val="Normale"/>
    <w:uiPriority w:val="99"/>
    <w:semiHidden/>
    <w:rsid w:val="004B0C8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ft">
    <w:name w:val="ft"/>
    <w:basedOn w:val="Carpredefinitoparagrafo"/>
    <w:uiPriority w:val="99"/>
    <w:rsid w:val="004B0C88"/>
  </w:style>
  <w:style w:type="character" w:styleId="Collegamentovisitato">
    <w:name w:val="FollowedHyperlink"/>
    <w:basedOn w:val="Carpredefinitoparagrafo"/>
    <w:uiPriority w:val="99"/>
    <w:semiHidden/>
    <w:rsid w:val="00220048"/>
    <w:rPr>
      <w:color w:val="800080"/>
      <w:u w:val="single"/>
    </w:rPr>
  </w:style>
  <w:style w:type="paragraph" w:styleId="Intestazione">
    <w:name w:val="header"/>
    <w:basedOn w:val="Normale"/>
    <w:link w:val="IntestazioneCarattere"/>
    <w:uiPriority w:val="99"/>
    <w:rsid w:val="0018342D"/>
    <w:pPr>
      <w:tabs>
        <w:tab w:val="center" w:pos="4252"/>
        <w:tab w:val="right" w:pos="8504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8342D"/>
  </w:style>
  <w:style w:type="paragraph" w:styleId="Testofumetto">
    <w:name w:val="Balloon Text"/>
    <w:basedOn w:val="Normale"/>
    <w:link w:val="TestofumettoCarattere"/>
    <w:uiPriority w:val="99"/>
    <w:semiHidden/>
    <w:rsid w:val="0018342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18342D"/>
    <w:rPr>
      <w:rFonts w:ascii="Lucida Grande" w:hAnsi="Lucida Grande" w:cs="Lucida Grande"/>
      <w:sz w:val="18"/>
      <w:szCs w:val="18"/>
    </w:rPr>
  </w:style>
  <w:style w:type="paragraph" w:customStyle="1" w:styleId="Piedepgina1">
    <w:name w:val="Pie de página1"/>
    <w:uiPriority w:val="99"/>
    <w:rsid w:val="00333EE0"/>
    <w:pPr>
      <w:widowControl w:val="0"/>
      <w:suppressAutoHyphens/>
    </w:pPr>
    <w:rPr>
      <w:rFonts w:eastAsia="?????? Pro W3" w:cs="Cambria"/>
      <w:color w:val="000000"/>
      <w:sz w:val="24"/>
      <w:szCs w:val="24"/>
    </w:rPr>
  </w:style>
  <w:style w:type="table" w:styleId="Grigliatabella">
    <w:name w:val="Table Grid"/>
    <w:basedOn w:val="Tabellanormale"/>
    <w:uiPriority w:val="99"/>
    <w:locked/>
    <w:rsid w:val="00CB741C"/>
    <w:rPr>
      <w:rFonts w:cs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basedOn w:val="Carpredefinitoparagrafo"/>
    <w:uiPriority w:val="99"/>
    <w:qFormat/>
    <w:locked/>
    <w:rsid w:val="00127C9D"/>
    <w:rPr>
      <w:i/>
      <w:iCs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DC1234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DC1234"/>
    <w:rPr>
      <w:sz w:val="24"/>
      <w:szCs w:val="24"/>
      <w:lang w:eastAsia="fr-FR"/>
    </w:rPr>
  </w:style>
  <w:style w:type="character" w:styleId="Rimandonotaapidipagina">
    <w:name w:val="footnote reference"/>
    <w:basedOn w:val="Carpredefinitoparagrafo"/>
    <w:uiPriority w:val="99"/>
    <w:semiHidden/>
    <w:rsid w:val="00DC12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110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1032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1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1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1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1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1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1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1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10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1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10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1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1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10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1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10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1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10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1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10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1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10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1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10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1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10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1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10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1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10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1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1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1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10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1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10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10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1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10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machi.com/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Video Meinung Januar 2016 – „Interreligiöser Dialog“</vt:lpstr>
      <vt:lpstr>Video Meinung Januar 2016 – „Interreligiöser Dialog“</vt:lpstr>
    </vt:vector>
  </TitlesOfParts>
  <Company/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Video Meinung Januar 2016 – „Interreligiöser Dialog“</dc:title>
  <dc:subject/>
  <dc:creator>Admin</dc:creator>
  <cp:keywords/>
  <dc:description/>
  <cp:lastModifiedBy>ADP-Seg</cp:lastModifiedBy>
  <cp:revision>2</cp:revision>
  <dcterms:created xsi:type="dcterms:W3CDTF">2018-01-08T09:11:00Z</dcterms:created>
  <dcterms:modified xsi:type="dcterms:W3CDTF">2018-01-08T09:11:00Z</dcterms:modified>
</cp:coreProperties>
</file>