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7D8C5A" w14:textId="133F3638" w:rsidR="007762F8" w:rsidRPr="00547A0D" w:rsidRDefault="005B36C7" w:rsidP="007762F8">
      <w:pPr>
        <w:ind w:right="-99"/>
        <w:jc w:val="center"/>
        <w:rPr>
          <w:rFonts w:ascii="Helvetica" w:hAnsi="Helvetica" w:cs="Arial"/>
          <w:b/>
        </w:rPr>
      </w:pPr>
      <w:bookmarkStart w:id="0" w:name="_GoBack"/>
      <w:bookmarkEnd w:id="0"/>
      <w:r>
        <w:rPr>
          <w:rFonts w:ascii="Helvetica" w:hAnsi="Helvetica" w:cs="Arial"/>
          <w:b/>
        </w:rPr>
        <w:t>ENGLISH</w:t>
      </w:r>
    </w:p>
    <w:p w14:paraId="1438743E" w14:textId="6C11050D" w:rsidR="007762F8" w:rsidRDefault="004C327E" w:rsidP="007762F8">
      <w:pPr>
        <w:jc w:val="center"/>
        <w:rPr>
          <w:rFonts w:ascii="Times New Roman" w:eastAsia="Times New Roman" w:hAnsi="Times New Roman"/>
          <w:lang w:val="es-ES_tradnl" w:eastAsia="es-ES_tradnl"/>
        </w:rPr>
      </w:pPr>
      <w:r>
        <w:rPr>
          <w:rFonts w:ascii="Helvetica" w:hAnsi="Helvetica" w:cs="Arial"/>
          <w:b/>
        </w:rPr>
        <w:t>2</w:t>
      </w:r>
      <w:r w:rsidR="007762F8" w:rsidRPr="00547A0D">
        <w:rPr>
          <w:rFonts w:ascii="Helvetica" w:hAnsi="Helvetica" w:cs="Arial"/>
          <w:b/>
        </w:rPr>
        <w:t xml:space="preserve"> </w:t>
      </w:r>
      <w:r w:rsidR="007762F8">
        <w:rPr>
          <w:rFonts w:ascii="Helvetica" w:hAnsi="Helvetica" w:cs="Arial"/>
          <w:b/>
        </w:rPr>
        <w:t>FEBRUARY 2018</w:t>
      </w:r>
      <w:r w:rsidR="007762F8" w:rsidRPr="00547A0D">
        <w:rPr>
          <w:rFonts w:ascii="Helvetica" w:hAnsi="Helvetica" w:cs="Arial"/>
          <w:b/>
        </w:rPr>
        <w:t xml:space="preserve"> – </w:t>
      </w:r>
      <w:proofErr w:type="spellStart"/>
      <w:r w:rsidR="007762F8" w:rsidRPr="007762F8">
        <w:rPr>
          <w:rFonts w:ascii="Helvetica" w:eastAsia="Times New Roman" w:hAnsi="Helvetica"/>
          <w:b/>
          <w:lang w:val="es-ES_tradnl" w:eastAsia="es-ES_tradnl"/>
        </w:rPr>
        <w:t>Say</w:t>
      </w:r>
      <w:proofErr w:type="spellEnd"/>
      <w:r w:rsidR="007762F8" w:rsidRPr="007762F8">
        <w:rPr>
          <w:rFonts w:ascii="Helvetica" w:eastAsia="Times New Roman" w:hAnsi="Helvetica"/>
          <w:b/>
          <w:lang w:val="es-ES_tradnl" w:eastAsia="es-ES_tradnl"/>
        </w:rPr>
        <w:t xml:space="preserve"> “No” to </w:t>
      </w:r>
      <w:proofErr w:type="spellStart"/>
      <w:r w:rsidR="007762F8" w:rsidRPr="007762F8">
        <w:rPr>
          <w:rFonts w:ascii="Helvetica" w:eastAsia="Times New Roman" w:hAnsi="Helvetica"/>
          <w:b/>
          <w:lang w:val="es-ES_tradnl" w:eastAsia="es-ES_tradnl"/>
        </w:rPr>
        <w:t>Corruption</w:t>
      </w:r>
      <w:proofErr w:type="spellEnd"/>
    </w:p>
    <w:p w14:paraId="509B2153" w14:textId="77777777" w:rsidR="007762F8" w:rsidRDefault="007762F8" w:rsidP="007762F8">
      <w:pPr>
        <w:jc w:val="center"/>
        <w:rPr>
          <w:rFonts w:ascii="Times New Roman" w:eastAsia="Times New Roman" w:hAnsi="Times New Roman"/>
          <w:lang w:val="es-ES_tradnl" w:eastAsia="es-ES_tradnl"/>
        </w:rPr>
      </w:pPr>
    </w:p>
    <w:p w14:paraId="2FBDC89E" w14:textId="77777777" w:rsidR="005B36C7" w:rsidRDefault="005B36C7" w:rsidP="005B36C7">
      <w:pPr>
        <w:jc w:val="both"/>
        <w:rPr>
          <w:rFonts w:ascii="Times New Roman" w:eastAsia="Times New Roman" w:hAnsi="Times New Roman"/>
          <w:lang w:val="es-ES_tradnl" w:eastAsia="es-ES_tradnl"/>
        </w:rPr>
      </w:pPr>
    </w:p>
    <w:p w14:paraId="5066CDF5" w14:textId="18EF4F31" w:rsidR="00B73AE3" w:rsidRPr="005B36C7" w:rsidRDefault="005B36C7" w:rsidP="005B36C7">
      <w:pPr>
        <w:jc w:val="both"/>
        <w:rPr>
          <w:rFonts w:ascii="Helvetica" w:hAnsi="Helvetica"/>
        </w:rPr>
      </w:pPr>
      <w:proofErr w:type="spellStart"/>
      <w:r w:rsidRPr="005B36C7">
        <w:rPr>
          <w:rFonts w:ascii="Helvetica" w:hAnsi="Helvetica"/>
        </w:rPr>
        <w:t>What</w:t>
      </w:r>
      <w:proofErr w:type="spellEnd"/>
      <w:r w:rsidRPr="005B36C7">
        <w:rPr>
          <w:rFonts w:ascii="Helvetica" w:hAnsi="Helvetica"/>
        </w:rPr>
        <w:t xml:space="preserve"> </w:t>
      </w:r>
      <w:proofErr w:type="spellStart"/>
      <w:r w:rsidRPr="005B36C7">
        <w:rPr>
          <w:rFonts w:ascii="Helvetica" w:hAnsi="Helvetica"/>
        </w:rPr>
        <w:t>is</w:t>
      </w:r>
      <w:proofErr w:type="spellEnd"/>
      <w:r w:rsidRPr="005B36C7">
        <w:rPr>
          <w:rFonts w:ascii="Helvetica" w:hAnsi="Helvetica"/>
        </w:rPr>
        <w:t xml:space="preserve"> at </w:t>
      </w:r>
      <w:proofErr w:type="spellStart"/>
      <w:r w:rsidRPr="005B36C7">
        <w:rPr>
          <w:rFonts w:ascii="Helvetica" w:hAnsi="Helvetica"/>
        </w:rPr>
        <w:t>the</w:t>
      </w:r>
      <w:proofErr w:type="spellEnd"/>
      <w:r w:rsidRPr="005B36C7">
        <w:rPr>
          <w:rFonts w:ascii="Helvetica" w:hAnsi="Helvetica"/>
        </w:rPr>
        <w:t xml:space="preserve"> </w:t>
      </w:r>
      <w:proofErr w:type="spellStart"/>
      <w:r w:rsidRPr="005B36C7">
        <w:rPr>
          <w:rFonts w:ascii="Helvetica" w:hAnsi="Helvetica"/>
        </w:rPr>
        <w:t>root</w:t>
      </w:r>
      <w:proofErr w:type="spellEnd"/>
      <w:r w:rsidRPr="005B36C7">
        <w:rPr>
          <w:rFonts w:ascii="Helvetica" w:hAnsi="Helvetica"/>
        </w:rPr>
        <w:t xml:space="preserve"> of </w:t>
      </w:r>
      <w:proofErr w:type="spellStart"/>
      <w:r w:rsidRPr="005B36C7">
        <w:rPr>
          <w:rFonts w:ascii="Helvetica" w:hAnsi="Helvetica"/>
        </w:rPr>
        <w:t>slavery</w:t>
      </w:r>
      <w:proofErr w:type="spellEnd"/>
      <w:r w:rsidRPr="005B36C7">
        <w:rPr>
          <w:rFonts w:ascii="Helvetica" w:hAnsi="Helvetica"/>
        </w:rPr>
        <w:t xml:space="preserve">, </w:t>
      </w:r>
      <w:proofErr w:type="spellStart"/>
      <w:r w:rsidRPr="005B36C7">
        <w:rPr>
          <w:rFonts w:ascii="Helvetica" w:hAnsi="Helvetica"/>
        </w:rPr>
        <w:t>unemployment</w:t>
      </w:r>
      <w:proofErr w:type="spellEnd"/>
      <w:r w:rsidRPr="005B36C7">
        <w:rPr>
          <w:rFonts w:ascii="Helvetica" w:hAnsi="Helvetica"/>
        </w:rPr>
        <w:t xml:space="preserve">, and </w:t>
      </w:r>
      <w:proofErr w:type="spellStart"/>
      <w:r w:rsidRPr="005B36C7">
        <w:rPr>
          <w:rFonts w:ascii="Helvetica" w:hAnsi="Helvetica"/>
        </w:rPr>
        <w:t>disregard</w:t>
      </w:r>
      <w:proofErr w:type="spellEnd"/>
      <w:r w:rsidRPr="005B36C7">
        <w:rPr>
          <w:rFonts w:ascii="Helvetica" w:hAnsi="Helvetica"/>
        </w:rPr>
        <w:t xml:space="preserve"> for </w:t>
      </w:r>
      <w:proofErr w:type="spellStart"/>
      <w:r w:rsidRPr="005B36C7">
        <w:rPr>
          <w:rFonts w:ascii="Helvetica" w:hAnsi="Helvetica"/>
        </w:rPr>
        <w:t>na</w:t>
      </w:r>
      <w:r>
        <w:rPr>
          <w:rFonts w:ascii="Helvetica" w:hAnsi="Helvetica"/>
        </w:rPr>
        <w:t>ture</w:t>
      </w:r>
      <w:proofErr w:type="spellEnd"/>
      <w:r>
        <w:rPr>
          <w:rFonts w:ascii="Helvetica" w:hAnsi="Helvetica"/>
        </w:rPr>
        <w:t xml:space="preserve"> and </w:t>
      </w:r>
      <w:proofErr w:type="spellStart"/>
      <w:r>
        <w:rPr>
          <w:rFonts w:ascii="Helvetica" w:hAnsi="Helvetica"/>
        </w:rPr>
        <w:t>goods</w:t>
      </w:r>
      <w:proofErr w:type="spellEnd"/>
      <w:r>
        <w:rPr>
          <w:rFonts w:ascii="Helvetica" w:hAnsi="Helvetica"/>
        </w:rPr>
        <w:t xml:space="preserve"> </w:t>
      </w:r>
      <w:proofErr w:type="spellStart"/>
      <w:r>
        <w:rPr>
          <w:rFonts w:ascii="Helvetica" w:hAnsi="Helvetica"/>
        </w:rPr>
        <w:t>held</w:t>
      </w:r>
      <w:proofErr w:type="spellEnd"/>
      <w:r>
        <w:rPr>
          <w:rFonts w:ascii="Helvetica" w:hAnsi="Helvetica"/>
        </w:rPr>
        <w:t xml:space="preserve"> in </w:t>
      </w:r>
      <w:proofErr w:type="spellStart"/>
      <w:r>
        <w:rPr>
          <w:rFonts w:ascii="Helvetica" w:hAnsi="Helvetica"/>
        </w:rPr>
        <w:t>common</w:t>
      </w:r>
      <w:proofErr w:type="spellEnd"/>
      <w:r>
        <w:rPr>
          <w:rFonts w:ascii="Helvetica" w:hAnsi="Helvetica"/>
        </w:rPr>
        <w:t xml:space="preserve">? </w:t>
      </w:r>
      <w:proofErr w:type="spellStart"/>
      <w:r w:rsidRPr="005B36C7">
        <w:rPr>
          <w:rFonts w:ascii="Helvetica" w:hAnsi="Helvetica"/>
        </w:rPr>
        <w:t>Corruption</w:t>
      </w:r>
      <w:proofErr w:type="spellEnd"/>
      <w:r w:rsidRPr="005B36C7">
        <w:rPr>
          <w:rFonts w:ascii="Helvetica" w:hAnsi="Helvetica"/>
        </w:rPr>
        <w:t xml:space="preserve">, a </w:t>
      </w:r>
      <w:proofErr w:type="spellStart"/>
      <w:r w:rsidRPr="005B36C7">
        <w:rPr>
          <w:rFonts w:ascii="Helvetica" w:hAnsi="Helvetica"/>
        </w:rPr>
        <w:t>process</w:t>
      </w:r>
      <w:proofErr w:type="spellEnd"/>
      <w:r w:rsidRPr="005B36C7">
        <w:rPr>
          <w:rFonts w:ascii="Helvetica" w:hAnsi="Helvetica"/>
        </w:rPr>
        <w:t xml:space="preserve"> of </w:t>
      </w:r>
      <w:proofErr w:type="spellStart"/>
      <w:r w:rsidRPr="005B36C7">
        <w:rPr>
          <w:rFonts w:ascii="Helvetica" w:hAnsi="Helvetica"/>
        </w:rPr>
        <w:t>death</w:t>
      </w:r>
      <w:proofErr w:type="spellEnd"/>
      <w:r w:rsidRPr="005B36C7">
        <w:rPr>
          <w:rFonts w:ascii="Helvetica" w:hAnsi="Helvetica"/>
        </w:rPr>
        <w:t xml:space="preserve"> </w:t>
      </w:r>
      <w:proofErr w:type="spellStart"/>
      <w:r w:rsidRPr="005B36C7">
        <w:rPr>
          <w:rFonts w:ascii="Helvetica" w:hAnsi="Helvetica"/>
        </w:rPr>
        <w:t>that</w:t>
      </w:r>
      <w:proofErr w:type="spellEnd"/>
      <w:r w:rsidRPr="005B36C7">
        <w:rPr>
          <w:rFonts w:ascii="Helvetica" w:hAnsi="Helvetica"/>
        </w:rPr>
        <w:t xml:space="preserve"> </w:t>
      </w:r>
      <w:proofErr w:type="spellStart"/>
      <w:r w:rsidRPr="005B36C7">
        <w:rPr>
          <w:rFonts w:ascii="Helvetica" w:hAnsi="Helvetica"/>
        </w:rPr>
        <w:t>feeds</w:t>
      </w:r>
      <w:proofErr w:type="spellEnd"/>
      <w:r w:rsidRPr="005B36C7">
        <w:rPr>
          <w:rFonts w:ascii="Helvetica" w:hAnsi="Helvetica"/>
        </w:rPr>
        <w:t xml:space="preserve"> </w:t>
      </w:r>
      <w:proofErr w:type="spellStart"/>
      <w:r w:rsidRPr="005B36C7">
        <w:rPr>
          <w:rFonts w:ascii="Helvetica" w:hAnsi="Helvetica"/>
        </w:rPr>
        <w:t>the</w:t>
      </w:r>
      <w:proofErr w:type="spellEnd"/>
      <w:r w:rsidRPr="005B36C7">
        <w:rPr>
          <w:rFonts w:ascii="Helvetica" w:hAnsi="Helvetica"/>
        </w:rPr>
        <w:t xml:space="preserve"> culture of </w:t>
      </w:r>
      <w:proofErr w:type="spellStart"/>
      <w:r w:rsidRPr="005B36C7">
        <w:rPr>
          <w:rFonts w:ascii="Helvetica" w:hAnsi="Helvetica"/>
        </w:rPr>
        <w:t>death</w:t>
      </w:r>
      <w:proofErr w:type="spellEnd"/>
      <w:r w:rsidR="00DC3315" w:rsidRPr="007762F8">
        <w:rPr>
          <w:rFonts w:ascii="Helvetica" w:hAnsi="Helvetica"/>
        </w:rPr>
        <w:t>.</w:t>
      </w:r>
      <w:r w:rsidR="00B73AE3" w:rsidRPr="007762F8">
        <w:rPr>
          <w:rStyle w:val="Rimandonotaapidipagina"/>
          <w:rFonts w:ascii="Helvetica" w:hAnsi="Helvetica"/>
        </w:rPr>
        <w:footnoteReference w:id="1"/>
      </w:r>
    </w:p>
    <w:p w14:paraId="4456F27E" w14:textId="77777777" w:rsidR="007762F8" w:rsidRPr="007762F8" w:rsidRDefault="007762F8" w:rsidP="005B36C7">
      <w:pPr>
        <w:ind w:right="-96"/>
        <w:jc w:val="both"/>
        <w:rPr>
          <w:rFonts w:ascii="Helvetica" w:eastAsia="Times New Roman" w:hAnsi="Helvetica" w:cs="Tahoma"/>
          <w:color w:val="000000"/>
          <w:szCs w:val="22"/>
          <w:shd w:val="clear" w:color="auto" w:fill="FFFFFF"/>
        </w:rPr>
      </w:pPr>
    </w:p>
    <w:p w14:paraId="510030BE" w14:textId="6C6351E8" w:rsidR="00B73AE3" w:rsidRDefault="005B36C7" w:rsidP="005B36C7">
      <w:pPr>
        <w:ind w:right="-96"/>
        <w:jc w:val="both"/>
        <w:rPr>
          <w:rFonts w:ascii="Helvetica" w:eastAsia="Times New Roman" w:hAnsi="Helvetica" w:cs="Tahoma"/>
          <w:color w:val="000000"/>
          <w:szCs w:val="22"/>
          <w:shd w:val="clear" w:color="auto" w:fill="FFFFFF"/>
        </w:rPr>
      </w:pPr>
      <w:proofErr w:type="spellStart"/>
      <w:r w:rsidRPr="005B36C7">
        <w:rPr>
          <w:rFonts w:ascii="Helvetica" w:eastAsia="Times New Roman" w:hAnsi="Helvetica" w:cs="Tahoma"/>
          <w:color w:val="000000"/>
          <w:szCs w:val="22"/>
          <w:shd w:val="clear" w:color="auto" w:fill="FFFFFF"/>
        </w:rPr>
        <w:t>Because</w:t>
      </w:r>
      <w:proofErr w:type="spellEnd"/>
      <w:r w:rsidRPr="005B36C7">
        <w:rPr>
          <w:rFonts w:ascii="Helvetica" w:eastAsia="Times New Roman" w:hAnsi="Helvetica" w:cs="Tahoma"/>
          <w:color w:val="000000"/>
          <w:szCs w:val="22"/>
          <w:shd w:val="clear" w:color="auto" w:fill="FFFFFF"/>
        </w:rPr>
        <w:t xml:space="preserve"> </w:t>
      </w:r>
      <w:proofErr w:type="spellStart"/>
      <w:r w:rsidRPr="005B36C7">
        <w:rPr>
          <w:rFonts w:ascii="Helvetica" w:eastAsia="Times New Roman" w:hAnsi="Helvetica" w:cs="Tahoma"/>
          <w:color w:val="000000"/>
          <w:szCs w:val="22"/>
          <w:shd w:val="clear" w:color="auto" w:fill="FFFFFF"/>
        </w:rPr>
        <w:t>the</w:t>
      </w:r>
      <w:proofErr w:type="spellEnd"/>
      <w:r w:rsidRPr="005B36C7">
        <w:rPr>
          <w:rFonts w:ascii="Helvetica" w:eastAsia="Times New Roman" w:hAnsi="Helvetica" w:cs="Tahoma"/>
          <w:color w:val="000000"/>
          <w:szCs w:val="22"/>
          <w:shd w:val="clear" w:color="auto" w:fill="FFFFFF"/>
        </w:rPr>
        <w:t xml:space="preserve"> </w:t>
      </w:r>
      <w:proofErr w:type="spellStart"/>
      <w:r w:rsidRPr="005B36C7">
        <w:rPr>
          <w:rFonts w:ascii="Helvetica" w:eastAsia="Times New Roman" w:hAnsi="Helvetica" w:cs="Tahoma"/>
          <w:color w:val="000000"/>
          <w:szCs w:val="22"/>
          <w:shd w:val="clear" w:color="auto" w:fill="FFFFFF"/>
        </w:rPr>
        <w:t>thirst</w:t>
      </w:r>
      <w:proofErr w:type="spellEnd"/>
      <w:r w:rsidRPr="005B36C7">
        <w:rPr>
          <w:rFonts w:ascii="Helvetica" w:eastAsia="Times New Roman" w:hAnsi="Helvetica" w:cs="Tahoma"/>
          <w:color w:val="000000"/>
          <w:szCs w:val="22"/>
          <w:shd w:val="clear" w:color="auto" w:fill="FFFFFF"/>
        </w:rPr>
        <w:t xml:space="preserve"> for </w:t>
      </w:r>
      <w:proofErr w:type="spellStart"/>
      <w:r w:rsidRPr="005B36C7">
        <w:rPr>
          <w:rFonts w:ascii="Helvetica" w:eastAsia="Times New Roman" w:hAnsi="Helvetica" w:cs="Tahoma"/>
          <w:color w:val="000000"/>
          <w:szCs w:val="22"/>
          <w:shd w:val="clear" w:color="auto" w:fill="FFFFFF"/>
        </w:rPr>
        <w:t>power</w:t>
      </w:r>
      <w:proofErr w:type="spellEnd"/>
      <w:r w:rsidRPr="005B36C7">
        <w:rPr>
          <w:rFonts w:ascii="Helvetica" w:eastAsia="Times New Roman" w:hAnsi="Helvetica" w:cs="Tahoma"/>
          <w:color w:val="000000"/>
          <w:szCs w:val="22"/>
          <w:shd w:val="clear" w:color="auto" w:fill="FFFFFF"/>
        </w:rPr>
        <w:t xml:space="preserve"> and </w:t>
      </w:r>
      <w:proofErr w:type="spellStart"/>
      <w:r w:rsidRPr="005B36C7">
        <w:rPr>
          <w:rFonts w:ascii="Helvetica" w:eastAsia="Times New Roman" w:hAnsi="Helvetica" w:cs="Tahoma"/>
          <w:color w:val="000000"/>
          <w:szCs w:val="22"/>
          <w:shd w:val="clear" w:color="auto" w:fill="FFFFFF"/>
        </w:rPr>
        <w:t>possessions</w:t>
      </w:r>
      <w:proofErr w:type="spellEnd"/>
      <w:r w:rsidRPr="005B36C7">
        <w:rPr>
          <w:rFonts w:ascii="Helvetica" w:eastAsia="Times New Roman" w:hAnsi="Helvetica" w:cs="Tahoma"/>
          <w:color w:val="000000"/>
          <w:szCs w:val="22"/>
          <w:shd w:val="clear" w:color="auto" w:fill="FFFFFF"/>
        </w:rPr>
        <w:t xml:space="preserve"> </w:t>
      </w:r>
      <w:proofErr w:type="spellStart"/>
      <w:r w:rsidRPr="005B36C7">
        <w:rPr>
          <w:rFonts w:ascii="Helvetica" w:eastAsia="Times New Roman" w:hAnsi="Helvetica" w:cs="Tahoma"/>
          <w:color w:val="000000"/>
          <w:szCs w:val="22"/>
          <w:shd w:val="clear" w:color="auto" w:fill="FFFFFF"/>
        </w:rPr>
        <w:t>knows</w:t>
      </w:r>
      <w:proofErr w:type="spellEnd"/>
      <w:r w:rsidRPr="005B36C7">
        <w:rPr>
          <w:rFonts w:ascii="Helvetica" w:eastAsia="Times New Roman" w:hAnsi="Helvetica" w:cs="Tahoma"/>
          <w:color w:val="000000"/>
          <w:szCs w:val="22"/>
          <w:shd w:val="clear" w:color="auto" w:fill="FFFFFF"/>
        </w:rPr>
        <w:t xml:space="preserve"> no </w:t>
      </w:r>
      <w:proofErr w:type="spellStart"/>
      <w:r w:rsidRPr="005B36C7">
        <w:rPr>
          <w:rFonts w:ascii="Helvetica" w:eastAsia="Times New Roman" w:hAnsi="Helvetica" w:cs="Tahoma"/>
          <w:color w:val="000000"/>
          <w:szCs w:val="22"/>
          <w:shd w:val="clear" w:color="auto" w:fill="FFFFFF"/>
        </w:rPr>
        <w:t>limits</w:t>
      </w:r>
      <w:proofErr w:type="spellEnd"/>
      <w:r w:rsidR="00F60FC3" w:rsidRPr="007762F8">
        <w:rPr>
          <w:rFonts w:ascii="Helvetica" w:eastAsia="Times New Roman" w:hAnsi="Helvetica" w:cs="Tahoma"/>
          <w:color w:val="000000"/>
          <w:szCs w:val="22"/>
          <w:shd w:val="clear" w:color="auto" w:fill="FFFFFF"/>
        </w:rPr>
        <w:t>.</w:t>
      </w:r>
      <w:r w:rsidR="00B73AE3" w:rsidRPr="007762F8">
        <w:rPr>
          <w:rStyle w:val="Rimandonotaapidipagina"/>
          <w:rFonts w:ascii="Helvetica" w:eastAsia="Times New Roman" w:hAnsi="Helvetica" w:cs="Tahoma"/>
          <w:color w:val="000000"/>
          <w:szCs w:val="22"/>
          <w:shd w:val="clear" w:color="auto" w:fill="FFFFFF"/>
        </w:rPr>
        <w:footnoteReference w:id="2"/>
      </w:r>
    </w:p>
    <w:p w14:paraId="1A26AA83" w14:textId="77777777" w:rsidR="00600D19" w:rsidRPr="007762F8" w:rsidRDefault="00600D19" w:rsidP="005B36C7">
      <w:pPr>
        <w:ind w:right="-96"/>
        <w:jc w:val="both"/>
        <w:rPr>
          <w:rFonts w:ascii="Helvetica" w:eastAsia="Times New Roman" w:hAnsi="Helvetica" w:cs="Tahoma"/>
          <w:color w:val="000000"/>
          <w:szCs w:val="22"/>
          <w:shd w:val="clear" w:color="auto" w:fill="FFFFFF"/>
        </w:rPr>
      </w:pPr>
    </w:p>
    <w:p w14:paraId="6F679B82" w14:textId="65D0329D" w:rsidR="00B73AE3" w:rsidRDefault="005B36C7" w:rsidP="005B36C7">
      <w:pPr>
        <w:ind w:right="-96"/>
        <w:jc w:val="both"/>
        <w:rPr>
          <w:rFonts w:ascii="Helvetica" w:hAnsi="Helvetica"/>
        </w:rPr>
      </w:pPr>
      <w:proofErr w:type="spellStart"/>
      <w:r w:rsidRPr="005B36C7">
        <w:rPr>
          <w:rFonts w:ascii="Helvetica" w:hAnsi="Helvetica"/>
        </w:rPr>
        <w:t>Corruption</w:t>
      </w:r>
      <w:proofErr w:type="spellEnd"/>
      <w:r w:rsidRPr="005B36C7">
        <w:rPr>
          <w:rFonts w:ascii="Helvetica" w:hAnsi="Helvetica"/>
        </w:rPr>
        <w:t xml:space="preserve"> </w:t>
      </w:r>
      <w:proofErr w:type="spellStart"/>
      <w:r w:rsidRPr="005B36C7">
        <w:rPr>
          <w:rFonts w:ascii="Helvetica" w:hAnsi="Helvetica"/>
        </w:rPr>
        <w:t>is</w:t>
      </w:r>
      <w:proofErr w:type="spellEnd"/>
      <w:r w:rsidRPr="005B36C7">
        <w:rPr>
          <w:rFonts w:ascii="Helvetica" w:hAnsi="Helvetica"/>
        </w:rPr>
        <w:t xml:space="preserve"> </w:t>
      </w:r>
      <w:proofErr w:type="spellStart"/>
      <w:r w:rsidRPr="005B36C7">
        <w:rPr>
          <w:rFonts w:ascii="Helvetica" w:hAnsi="Helvetica"/>
        </w:rPr>
        <w:t>not</w:t>
      </w:r>
      <w:proofErr w:type="spellEnd"/>
      <w:r w:rsidRPr="005B36C7">
        <w:rPr>
          <w:rFonts w:ascii="Helvetica" w:hAnsi="Helvetica"/>
        </w:rPr>
        <w:t xml:space="preserve"> </w:t>
      </w:r>
      <w:proofErr w:type="spellStart"/>
      <w:r w:rsidRPr="005B36C7">
        <w:rPr>
          <w:rFonts w:ascii="Helvetica" w:hAnsi="Helvetica"/>
        </w:rPr>
        <w:t>countered</w:t>
      </w:r>
      <w:proofErr w:type="spellEnd"/>
      <w:r w:rsidRPr="005B36C7">
        <w:rPr>
          <w:rFonts w:ascii="Helvetica" w:hAnsi="Helvetica"/>
        </w:rPr>
        <w:t xml:space="preserve"> </w:t>
      </w:r>
      <w:proofErr w:type="spellStart"/>
      <w:r w:rsidRPr="005B36C7">
        <w:rPr>
          <w:rFonts w:ascii="Helvetica" w:hAnsi="Helvetica"/>
        </w:rPr>
        <w:t>with</w:t>
      </w:r>
      <w:proofErr w:type="spellEnd"/>
      <w:r w:rsidRPr="005B36C7">
        <w:rPr>
          <w:rFonts w:ascii="Helvetica" w:hAnsi="Helvetica"/>
        </w:rPr>
        <w:t xml:space="preserve"> </w:t>
      </w:r>
      <w:proofErr w:type="spellStart"/>
      <w:r w:rsidRPr="005B36C7">
        <w:rPr>
          <w:rFonts w:ascii="Helvetica" w:hAnsi="Helvetica"/>
        </w:rPr>
        <w:t>silence</w:t>
      </w:r>
      <w:proofErr w:type="spellEnd"/>
      <w:r w:rsidR="00F60FC3" w:rsidRPr="007762F8">
        <w:rPr>
          <w:rFonts w:ascii="Helvetica" w:hAnsi="Helvetica"/>
        </w:rPr>
        <w:t xml:space="preserve">. </w:t>
      </w:r>
    </w:p>
    <w:p w14:paraId="6A5A5620" w14:textId="77777777" w:rsidR="007762F8" w:rsidRPr="007762F8" w:rsidRDefault="007762F8" w:rsidP="005B36C7">
      <w:pPr>
        <w:ind w:right="-96"/>
        <w:jc w:val="both"/>
        <w:rPr>
          <w:rFonts w:ascii="Helvetica" w:hAnsi="Helvetica"/>
        </w:rPr>
      </w:pPr>
    </w:p>
    <w:p w14:paraId="0F5ACFC1" w14:textId="38D88023" w:rsidR="00B73AE3" w:rsidRDefault="005B36C7" w:rsidP="005B36C7">
      <w:pPr>
        <w:ind w:right="-96"/>
        <w:jc w:val="both"/>
        <w:rPr>
          <w:rFonts w:ascii="Helvetica" w:hAnsi="Helvetica"/>
        </w:rPr>
      </w:pPr>
      <w:proofErr w:type="spellStart"/>
      <w:r w:rsidRPr="005B36C7">
        <w:rPr>
          <w:rFonts w:ascii="Helvetica" w:hAnsi="Helvetica"/>
        </w:rPr>
        <w:t>We</w:t>
      </w:r>
      <w:proofErr w:type="spellEnd"/>
      <w:r w:rsidRPr="005B36C7">
        <w:rPr>
          <w:rFonts w:ascii="Helvetica" w:hAnsi="Helvetica"/>
        </w:rPr>
        <w:t xml:space="preserve"> </w:t>
      </w:r>
      <w:proofErr w:type="spellStart"/>
      <w:r w:rsidRPr="005B36C7">
        <w:rPr>
          <w:rFonts w:ascii="Helvetica" w:hAnsi="Helvetica"/>
        </w:rPr>
        <w:t>must</w:t>
      </w:r>
      <w:proofErr w:type="spellEnd"/>
      <w:r w:rsidRPr="005B36C7">
        <w:rPr>
          <w:rFonts w:ascii="Helvetica" w:hAnsi="Helvetica"/>
        </w:rPr>
        <w:t xml:space="preserve"> </w:t>
      </w:r>
      <w:proofErr w:type="spellStart"/>
      <w:r w:rsidRPr="005B36C7">
        <w:rPr>
          <w:rFonts w:ascii="Helvetica" w:hAnsi="Helvetica"/>
        </w:rPr>
        <w:t>speak</w:t>
      </w:r>
      <w:proofErr w:type="spellEnd"/>
      <w:r w:rsidRPr="005B36C7">
        <w:rPr>
          <w:rFonts w:ascii="Helvetica" w:hAnsi="Helvetica"/>
        </w:rPr>
        <w:t xml:space="preserve"> </w:t>
      </w:r>
      <w:proofErr w:type="spellStart"/>
      <w:r w:rsidRPr="005B36C7">
        <w:rPr>
          <w:rFonts w:ascii="Helvetica" w:hAnsi="Helvetica"/>
        </w:rPr>
        <w:t>about</w:t>
      </w:r>
      <w:proofErr w:type="spellEnd"/>
      <w:r w:rsidRPr="005B36C7">
        <w:rPr>
          <w:rFonts w:ascii="Helvetica" w:hAnsi="Helvetica"/>
        </w:rPr>
        <w:t xml:space="preserve"> </w:t>
      </w:r>
      <w:proofErr w:type="spellStart"/>
      <w:r w:rsidRPr="005B36C7">
        <w:rPr>
          <w:rFonts w:ascii="Helvetica" w:hAnsi="Helvetica"/>
        </w:rPr>
        <w:t>it</w:t>
      </w:r>
      <w:proofErr w:type="spellEnd"/>
      <w:r w:rsidRPr="005B36C7">
        <w:rPr>
          <w:rFonts w:ascii="Helvetica" w:hAnsi="Helvetica"/>
        </w:rPr>
        <w:t xml:space="preserve">, </w:t>
      </w:r>
      <w:proofErr w:type="spellStart"/>
      <w:r w:rsidRPr="005B36C7">
        <w:rPr>
          <w:rFonts w:ascii="Helvetica" w:hAnsi="Helvetica"/>
        </w:rPr>
        <w:t>denounce</w:t>
      </w:r>
      <w:proofErr w:type="spellEnd"/>
      <w:r w:rsidRPr="005B36C7">
        <w:rPr>
          <w:rFonts w:ascii="Helvetica" w:hAnsi="Helvetica"/>
        </w:rPr>
        <w:t xml:space="preserve"> </w:t>
      </w:r>
      <w:proofErr w:type="spellStart"/>
      <w:r w:rsidRPr="005B36C7">
        <w:rPr>
          <w:rFonts w:ascii="Helvetica" w:hAnsi="Helvetica"/>
        </w:rPr>
        <w:t>its</w:t>
      </w:r>
      <w:proofErr w:type="spellEnd"/>
      <w:r w:rsidRPr="005B36C7">
        <w:rPr>
          <w:rFonts w:ascii="Helvetica" w:hAnsi="Helvetica"/>
        </w:rPr>
        <w:t xml:space="preserve"> </w:t>
      </w:r>
      <w:proofErr w:type="spellStart"/>
      <w:r w:rsidRPr="005B36C7">
        <w:rPr>
          <w:rFonts w:ascii="Helvetica" w:hAnsi="Helvetica"/>
        </w:rPr>
        <w:t>evils</w:t>
      </w:r>
      <w:proofErr w:type="spellEnd"/>
      <w:r w:rsidRPr="005B36C7">
        <w:rPr>
          <w:rFonts w:ascii="Helvetica" w:hAnsi="Helvetica"/>
        </w:rPr>
        <w:t xml:space="preserve">, and try to </w:t>
      </w:r>
      <w:proofErr w:type="spellStart"/>
      <w:r w:rsidRPr="005B36C7">
        <w:rPr>
          <w:rFonts w:ascii="Helvetica" w:hAnsi="Helvetica"/>
        </w:rPr>
        <w:t>understand</w:t>
      </w:r>
      <w:proofErr w:type="spellEnd"/>
      <w:r w:rsidRPr="005B36C7">
        <w:rPr>
          <w:rFonts w:ascii="Helvetica" w:hAnsi="Helvetica"/>
        </w:rPr>
        <w:t xml:space="preserve"> </w:t>
      </w:r>
      <w:proofErr w:type="spellStart"/>
      <w:r w:rsidRPr="005B36C7">
        <w:rPr>
          <w:rFonts w:ascii="Helvetica" w:hAnsi="Helvetica"/>
        </w:rPr>
        <w:t>it</w:t>
      </w:r>
      <w:proofErr w:type="spellEnd"/>
      <w:r w:rsidRPr="005B36C7">
        <w:rPr>
          <w:rFonts w:ascii="Helvetica" w:hAnsi="Helvetica"/>
        </w:rPr>
        <w:t xml:space="preserve"> so as to show </w:t>
      </w:r>
      <w:proofErr w:type="spellStart"/>
      <w:r w:rsidRPr="005B36C7">
        <w:rPr>
          <w:rFonts w:ascii="Helvetica" w:hAnsi="Helvetica"/>
        </w:rPr>
        <w:t>our</w:t>
      </w:r>
      <w:proofErr w:type="spellEnd"/>
      <w:r w:rsidRPr="005B36C7">
        <w:rPr>
          <w:rFonts w:ascii="Helvetica" w:hAnsi="Helvetica"/>
        </w:rPr>
        <w:t xml:space="preserve"> </w:t>
      </w:r>
      <w:proofErr w:type="spellStart"/>
      <w:r w:rsidRPr="005B36C7">
        <w:rPr>
          <w:rFonts w:ascii="Helvetica" w:hAnsi="Helvetica"/>
        </w:rPr>
        <w:t>resolve</w:t>
      </w:r>
      <w:proofErr w:type="spellEnd"/>
      <w:r w:rsidRPr="005B36C7">
        <w:rPr>
          <w:rFonts w:ascii="Helvetica" w:hAnsi="Helvetica"/>
        </w:rPr>
        <w:t xml:space="preserve"> to </w:t>
      </w:r>
      <w:proofErr w:type="spellStart"/>
      <w:r w:rsidRPr="005B36C7">
        <w:rPr>
          <w:rFonts w:ascii="Helvetica" w:hAnsi="Helvetica"/>
        </w:rPr>
        <w:t>make</w:t>
      </w:r>
      <w:proofErr w:type="spellEnd"/>
      <w:r w:rsidRPr="005B36C7">
        <w:rPr>
          <w:rFonts w:ascii="Helvetica" w:hAnsi="Helvetica"/>
        </w:rPr>
        <w:t xml:space="preserve"> </w:t>
      </w:r>
      <w:proofErr w:type="spellStart"/>
      <w:r w:rsidRPr="005B36C7">
        <w:rPr>
          <w:rFonts w:ascii="Helvetica" w:hAnsi="Helvetica"/>
        </w:rPr>
        <w:t>mercy</w:t>
      </w:r>
      <w:proofErr w:type="spellEnd"/>
      <w:r w:rsidRPr="005B36C7">
        <w:rPr>
          <w:rFonts w:ascii="Helvetica" w:hAnsi="Helvetica"/>
        </w:rPr>
        <w:t xml:space="preserve"> </w:t>
      </w:r>
      <w:proofErr w:type="spellStart"/>
      <w:r w:rsidRPr="005B36C7">
        <w:rPr>
          <w:rFonts w:ascii="Helvetica" w:hAnsi="Helvetica"/>
        </w:rPr>
        <w:t>reign</w:t>
      </w:r>
      <w:proofErr w:type="spellEnd"/>
      <w:r w:rsidRPr="005B36C7">
        <w:rPr>
          <w:rFonts w:ascii="Helvetica" w:hAnsi="Helvetica"/>
        </w:rPr>
        <w:t xml:space="preserve"> </w:t>
      </w:r>
      <w:proofErr w:type="spellStart"/>
      <w:r w:rsidRPr="005B36C7">
        <w:rPr>
          <w:rFonts w:ascii="Helvetica" w:hAnsi="Helvetica"/>
        </w:rPr>
        <w:t>over</w:t>
      </w:r>
      <w:proofErr w:type="spellEnd"/>
      <w:r w:rsidRPr="005B36C7">
        <w:rPr>
          <w:rFonts w:ascii="Helvetica" w:hAnsi="Helvetica"/>
        </w:rPr>
        <w:t xml:space="preserve"> </w:t>
      </w:r>
      <w:proofErr w:type="spellStart"/>
      <w:r w:rsidRPr="005B36C7">
        <w:rPr>
          <w:rFonts w:ascii="Helvetica" w:hAnsi="Helvetica"/>
        </w:rPr>
        <w:t>meanness</w:t>
      </w:r>
      <w:proofErr w:type="spellEnd"/>
      <w:r w:rsidRPr="005B36C7">
        <w:rPr>
          <w:rFonts w:ascii="Helvetica" w:hAnsi="Helvetica"/>
        </w:rPr>
        <w:t xml:space="preserve">, </w:t>
      </w:r>
      <w:proofErr w:type="spellStart"/>
      <w:r w:rsidRPr="005B36C7">
        <w:rPr>
          <w:rFonts w:ascii="Helvetica" w:hAnsi="Helvetica"/>
        </w:rPr>
        <w:t>beauty</w:t>
      </w:r>
      <w:proofErr w:type="spellEnd"/>
      <w:r w:rsidRPr="005B36C7">
        <w:rPr>
          <w:rFonts w:ascii="Helvetica" w:hAnsi="Helvetica"/>
        </w:rPr>
        <w:t xml:space="preserve"> </w:t>
      </w:r>
      <w:proofErr w:type="spellStart"/>
      <w:r w:rsidRPr="005B36C7">
        <w:rPr>
          <w:rFonts w:ascii="Helvetica" w:hAnsi="Helvetica"/>
        </w:rPr>
        <w:t>over</w:t>
      </w:r>
      <w:proofErr w:type="spellEnd"/>
      <w:r w:rsidRPr="005B36C7">
        <w:rPr>
          <w:rFonts w:ascii="Helvetica" w:hAnsi="Helvetica"/>
        </w:rPr>
        <w:t xml:space="preserve"> </w:t>
      </w:r>
      <w:proofErr w:type="spellStart"/>
      <w:r w:rsidRPr="005B36C7">
        <w:rPr>
          <w:rFonts w:ascii="Helvetica" w:hAnsi="Helvetica"/>
        </w:rPr>
        <w:t>nothingness</w:t>
      </w:r>
      <w:proofErr w:type="spellEnd"/>
      <w:r w:rsidR="00DC3315" w:rsidRPr="007762F8">
        <w:rPr>
          <w:rFonts w:ascii="Helvetica" w:hAnsi="Helvetica"/>
        </w:rPr>
        <w:t xml:space="preserve">. </w:t>
      </w:r>
      <w:r w:rsidR="00B73AE3" w:rsidRPr="007762F8">
        <w:rPr>
          <w:rStyle w:val="Rimandonotaapidipagina"/>
          <w:rFonts w:ascii="Helvetica" w:hAnsi="Helvetica"/>
        </w:rPr>
        <w:footnoteReference w:id="3"/>
      </w:r>
    </w:p>
    <w:p w14:paraId="26A6F5D3" w14:textId="77777777" w:rsidR="007762F8" w:rsidRPr="007762F8" w:rsidRDefault="007762F8" w:rsidP="007762F8">
      <w:pPr>
        <w:ind w:right="-96"/>
        <w:rPr>
          <w:rFonts w:ascii="Helvetica" w:hAnsi="Helvetica"/>
        </w:rPr>
      </w:pPr>
    </w:p>
    <w:p w14:paraId="7B0FC09B" w14:textId="76C4BC65" w:rsidR="005B36C7" w:rsidRPr="004C327E" w:rsidRDefault="005B36C7" w:rsidP="004C327E">
      <w:pPr>
        <w:ind w:right="-96"/>
        <w:rPr>
          <w:rFonts w:ascii="Helvetica" w:eastAsia="Times New Roman" w:hAnsi="Helvetica"/>
          <w:b/>
          <w:color w:val="000000"/>
          <w:shd w:val="clear" w:color="auto" w:fill="FFFFFF"/>
          <w:lang w:val="es-ES_tradnl"/>
        </w:rPr>
      </w:pPr>
      <w:proofErr w:type="spellStart"/>
      <w:r w:rsidRPr="005B36C7">
        <w:rPr>
          <w:rFonts w:ascii="Helvetica" w:eastAsia="Times New Roman" w:hAnsi="Helvetica"/>
        </w:rPr>
        <w:t>Let</w:t>
      </w:r>
      <w:proofErr w:type="spellEnd"/>
      <w:r w:rsidRPr="005B36C7">
        <w:rPr>
          <w:rFonts w:ascii="Helvetica" w:eastAsia="Times New Roman" w:hAnsi="Helvetica"/>
        </w:rPr>
        <w:t xml:space="preserve"> </w:t>
      </w:r>
      <w:proofErr w:type="spellStart"/>
      <w:r w:rsidRPr="005B36C7">
        <w:rPr>
          <w:rFonts w:ascii="Helvetica" w:eastAsia="Times New Roman" w:hAnsi="Helvetica"/>
        </w:rPr>
        <w:t>us</w:t>
      </w:r>
      <w:proofErr w:type="spellEnd"/>
      <w:r w:rsidRPr="005B36C7">
        <w:rPr>
          <w:rFonts w:ascii="Helvetica" w:eastAsia="Times New Roman" w:hAnsi="Helvetica"/>
        </w:rPr>
        <w:t xml:space="preserve"> </w:t>
      </w:r>
      <w:proofErr w:type="spellStart"/>
      <w:r w:rsidRPr="005B36C7">
        <w:rPr>
          <w:rFonts w:ascii="Helvetica" w:eastAsia="Times New Roman" w:hAnsi="Helvetica"/>
        </w:rPr>
        <w:t>pray</w:t>
      </w:r>
      <w:proofErr w:type="spellEnd"/>
      <w:r w:rsidRPr="005B36C7">
        <w:rPr>
          <w:rFonts w:ascii="Helvetica" w:eastAsia="Times New Roman" w:hAnsi="Helvetica"/>
        </w:rPr>
        <w:t xml:space="preserve"> </w:t>
      </w:r>
      <w:proofErr w:type="spellStart"/>
      <w:r w:rsidRPr="005B36C7">
        <w:rPr>
          <w:rFonts w:ascii="Helvetica" w:eastAsia="Times New Roman" w:hAnsi="Helvetica"/>
        </w:rPr>
        <w:t>that</w:t>
      </w:r>
      <w:proofErr w:type="spellEnd"/>
      <w:r w:rsidRPr="005B36C7">
        <w:rPr>
          <w:rFonts w:ascii="Helvetica" w:eastAsia="Times New Roman" w:hAnsi="Helvetica"/>
        </w:rPr>
        <w:t xml:space="preserve"> </w:t>
      </w:r>
      <w:proofErr w:type="spellStart"/>
      <w:r w:rsidR="006E3193" w:rsidRPr="006E3193">
        <w:rPr>
          <w:rFonts w:ascii="Helvetica" w:eastAsia="Times New Roman" w:hAnsi="Helvetica"/>
        </w:rPr>
        <w:t>those</w:t>
      </w:r>
      <w:proofErr w:type="spellEnd"/>
      <w:r w:rsidR="006E3193" w:rsidRPr="006E3193">
        <w:rPr>
          <w:rFonts w:ascii="Helvetica" w:eastAsia="Times New Roman" w:hAnsi="Helvetica"/>
        </w:rPr>
        <w:t xml:space="preserve"> </w:t>
      </w:r>
      <w:proofErr w:type="spellStart"/>
      <w:r w:rsidR="006E3193" w:rsidRPr="006E3193">
        <w:rPr>
          <w:rFonts w:ascii="Helvetica" w:eastAsia="Times New Roman" w:hAnsi="Helvetica"/>
        </w:rPr>
        <w:t>who</w:t>
      </w:r>
      <w:proofErr w:type="spellEnd"/>
      <w:r w:rsidR="006E3193" w:rsidRPr="006E3193">
        <w:rPr>
          <w:rFonts w:ascii="Helvetica" w:eastAsia="Times New Roman" w:hAnsi="Helvetica"/>
        </w:rPr>
        <w:t xml:space="preserve"> </w:t>
      </w:r>
      <w:proofErr w:type="spellStart"/>
      <w:r w:rsidR="006E3193" w:rsidRPr="006E3193">
        <w:rPr>
          <w:rFonts w:ascii="Helvetica" w:eastAsia="Times New Roman" w:hAnsi="Helvetica"/>
        </w:rPr>
        <w:t>have</w:t>
      </w:r>
      <w:proofErr w:type="spellEnd"/>
      <w:r w:rsidR="006E3193" w:rsidRPr="006E3193">
        <w:rPr>
          <w:rFonts w:ascii="Helvetica" w:eastAsia="Times New Roman" w:hAnsi="Helvetica"/>
        </w:rPr>
        <w:t xml:space="preserve"> material, </w:t>
      </w:r>
      <w:proofErr w:type="spellStart"/>
      <w:r w:rsidR="006E3193" w:rsidRPr="006E3193">
        <w:rPr>
          <w:rFonts w:ascii="Helvetica" w:eastAsia="Times New Roman" w:hAnsi="Helvetica"/>
        </w:rPr>
        <w:t>political</w:t>
      </w:r>
      <w:proofErr w:type="spellEnd"/>
      <w:r w:rsidR="006E3193" w:rsidRPr="006E3193">
        <w:rPr>
          <w:rFonts w:ascii="Helvetica" w:eastAsia="Times New Roman" w:hAnsi="Helvetica"/>
        </w:rPr>
        <w:t xml:space="preserve"> </w:t>
      </w:r>
      <w:proofErr w:type="spellStart"/>
      <w:r w:rsidR="006E3193" w:rsidRPr="006E3193">
        <w:rPr>
          <w:rFonts w:ascii="Helvetica" w:eastAsia="Times New Roman" w:hAnsi="Helvetica"/>
        </w:rPr>
        <w:t>or</w:t>
      </w:r>
      <w:proofErr w:type="spellEnd"/>
      <w:r w:rsidR="006E3193" w:rsidRPr="006E3193">
        <w:rPr>
          <w:rFonts w:ascii="Helvetica" w:eastAsia="Times New Roman" w:hAnsi="Helvetica"/>
        </w:rPr>
        <w:t xml:space="preserve"> spiritual </w:t>
      </w:r>
      <w:proofErr w:type="spellStart"/>
      <w:r w:rsidR="006E3193" w:rsidRPr="006E3193">
        <w:rPr>
          <w:rFonts w:ascii="Helvetica" w:eastAsia="Times New Roman" w:hAnsi="Helvetica"/>
        </w:rPr>
        <w:t>power</w:t>
      </w:r>
      <w:proofErr w:type="spellEnd"/>
      <w:r w:rsidR="006E3193" w:rsidRPr="006E3193">
        <w:rPr>
          <w:rFonts w:ascii="Helvetica" w:eastAsia="Times New Roman" w:hAnsi="Helvetica"/>
        </w:rPr>
        <w:t xml:space="preserve"> </w:t>
      </w:r>
      <w:proofErr w:type="spellStart"/>
      <w:r w:rsidR="006E3193" w:rsidRPr="006E3193">
        <w:rPr>
          <w:rFonts w:ascii="Helvetica" w:eastAsia="Times New Roman" w:hAnsi="Helvetica"/>
        </w:rPr>
        <w:t>ma</w:t>
      </w:r>
      <w:r w:rsidR="00552F69">
        <w:rPr>
          <w:rFonts w:ascii="Helvetica" w:eastAsia="Times New Roman" w:hAnsi="Helvetica"/>
        </w:rPr>
        <w:t>y</w:t>
      </w:r>
      <w:proofErr w:type="spellEnd"/>
      <w:r w:rsidR="00552F69">
        <w:rPr>
          <w:rFonts w:ascii="Helvetica" w:eastAsia="Times New Roman" w:hAnsi="Helvetica"/>
        </w:rPr>
        <w:t xml:space="preserve"> </w:t>
      </w:r>
      <w:proofErr w:type="spellStart"/>
      <w:r w:rsidR="00552F69">
        <w:rPr>
          <w:rFonts w:ascii="Helvetica" w:eastAsia="Times New Roman" w:hAnsi="Helvetica"/>
        </w:rPr>
        <w:t>resist</w:t>
      </w:r>
      <w:proofErr w:type="spellEnd"/>
      <w:r w:rsidR="00552F69">
        <w:rPr>
          <w:rFonts w:ascii="Helvetica" w:eastAsia="Times New Roman" w:hAnsi="Helvetica"/>
        </w:rPr>
        <w:t xml:space="preserve"> </w:t>
      </w:r>
      <w:proofErr w:type="spellStart"/>
      <w:r w:rsidR="00552F69">
        <w:rPr>
          <w:rFonts w:ascii="Helvetica" w:eastAsia="Times New Roman" w:hAnsi="Helvetica"/>
        </w:rPr>
        <w:t>any</w:t>
      </w:r>
      <w:proofErr w:type="spellEnd"/>
      <w:r w:rsidR="00552F69">
        <w:rPr>
          <w:rFonts w:ascii="Helvetica" w:eastAsia="Times New Roman" w:hAnsi="Helvetica"/>
        </w:rPr>
        <w:t xml:space="preserve"> </w:t>
      </w:r>
      <w:proofErr w:type="spellStart"/>
      <w:r w:rsidR="00552F69">
        <w:rPr>
          <w:rFonts w:ascii="Helvetica" w:eastAsia="Times New Roman" w:hAnsi="Helvetica"/>
        </w:rPr>
        <w:t>lure</w:t>
      </w:r>
      <w:proofErr w:type="spellEnd"/>
      <w:r w:rsidR="00552F69">
        <w:rPr>
          <w:rFonts w:ascii="Helvetica" w:eastAsia="Times New Roman" w:hAnsi="Helvetica"/>
        </w:rPr>
        <w:t xml:space="preserve"> of </w:t>
      </w:r>
      <w:proofErr w:type="spellStart"/>
      <w:r w:rsidR="00552F69">
        <w:rPr>
          <w:rFonts w:ascii="Helvetica" w:eastAsia="Times New Roman" w:hAnsi="Helvetica"/>
        </w:rPr>
        <w:t>corruption</w:t>
      </w:r>
      <w:proofErr w:type="spellEnd"/>
      <w:r w:rsidR="0087734D" w:rsidRPr="007762F8">
        <w:rPr>
          <w:rFonts w:ascii="Helvetica" w:eastAsia="Times New Roman" w:hAnsi="Helvetica"/>
        </w:rPr>
        <w:t>.</w:t>
      </w:r>
      <w:r w:rsidR="0029738C" w:rsidRPr="007762F8">
        <w:rPr>
          <w:rStyle w:val="Rimandonotaapidipagina"/>
          <w:rFonts w:ascii="Helvetica" w:hAnsi="Helvetica"/>
        </w:rPr>
        <w:footnoteReference w:id="4"/>
      </w:r>
      <w:r w:rsidR="007762F8">
        <w:rPr>
          <w:rFonts w:ascii="Helvetica" w:eastAsia="Times New Roman" w:hAnsi="Helvetica"/>
          <w:b/>
          <w:color w:val="000000"/>
          <w:shd w:val="clear" w:color="auto" w:fill="FFFFFF"/>
          <w:lang w:val="es-ES_tradnl"/>
        </w:rPr>
        <w:t xml:space="preserve"> </w:t>
      </w:r>
    </w:p>
    <w:sectPr w:rsidR="005B36C7" w:rsidRPr="004C327E" w:rsidSect="0079113F">
      <w:headerReference w:type="default" r:id="rId7"/>
      <w:footerReference w:type="even" r:id="rId8"/>
      <w:footerReference w:type="default" r:id="rId9"/>
      <w:pgSz w:w="11900" w:h="16840"/>
      <w:pgMar w:top="3403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8A66F5" w14:textId="77777777" w:rsidR="00F2170B" w:rsidRDefault="00F2170B" w:rsidP="00044B5F">
      <w:r>
        <w:separator/>
      </w:r>
    </w:p>
  </w:endnote>
  <w:endnote w:type="continuationSeparator" w:id="0">
    <w:p w14:paraId="12D96FDD" w14:textId="77777777" w:rsidR="00F2170B" w:rsidRDefault="00F2170B" w:rsidP="00044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?????? Pro W3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947812" w14:textId="77777777" w:rsidR="00F60FC3" w:rsidRDefault="00F60FC3" w:rsidP="009E5763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51CF2D25" w14:textId="77777777" w:rsidR="00F60FC3" w:rsidRDefault="00F60FC3" w:rsidP="00044B5F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E11F3D" w14:textId="77777777" w:rsidR="00F60FC3" w:rsidRDefault="00F60FC3" w:rsidP="009E5763">
    <w:pPr>
      <w:pStyle w:val="Pidipagina"/>
      <w:framePr w:wrap="around" w:vAnchor="text" w:hAnchor="margin" w:xAlign="right" w:y="1"/>
      <w:rPr>
        <w:rStyle w:val="Numeropagina"/>
      </w:rPr>
    </w:pPr>
  </w:p>
  <w:p w14:paraId="4D786138" w14:textId="4DF69FA0" w:rsidR="00F60FC3" w:rsidRDefault="00F60FC3" w:rsidP="00333EE0">
    <w:pPr>
      <w:pStyle w:val="Piedepgina1"/>
      <w:jc w:val="center"/>
      <w:rPr>
        <w:rFonts w:ascii="Arial" w:hAnsi="Arial"/>
        <w:color w:val="4D4D4D"/>
        <w:sz w:val="16"/>
      </w:rPr>
    </w:pPr>
    <w:r>
      <w:rPr>
        <w:rFonts w:ascii="Arial" w:hAnsi="Arial"/>
        <w:noProof/>
        <w:color w:val="4D4D4D"/>
        <w:sz w:val="16"/>
        <w:u w:color="343434"/>
        <w:lang w:val="it-IT" w:eastAsia="it-IT"/>
      </w:rPr>
      <w:drawing>
        <wp:anchor distT="0" distB="0" distL="114300" distR="114300" simplePos="0" relativeHeight="251662336" behindDoc="0" locked="0" layoutInCell="1" allowOverlap="1" wp14:anchorId="5CC44107" wp14:editId="41FE25A2">
          <wp:simplePos x="0" y="0"/>
          <wp:positionH relativeFrom="column">
            <wp:posOffset>0</wp:posOffset>
          </wp:positionH>
          <wp:positionV relativeFrom="paragraph">
            <wp:posOffset>59055</wp:posOffset>
          </wp:positionV>
          <wp:extent cx="1375410" cy="302895"/>
          <wp:effectExtent l="0" t="0" r="0" b="1905"/>
          <wp:wrapThrough wrapText="bothSides">
            <wp:wrapPolygon edited="0">
              <wp:start x="399" y="0"/>
              <wp:lineTo x="0" y="5434"/>
              <wp:lineTo x="0" y="16302"/>
              <wp:lineTo x="399" y="19925"/>
              <wp:lineTo x="13163" y="19925"/>
              <wp:lineTo x="21141" y="19925"/>
              <wp:lineTo x="21141" y="1811"/>
              <wp:lineTo x="3989" y="0"/>
              <wp:lineTo x="399" y="0"/>
            </wp:wrapPolygon>
          </wp:wrapThrough>
          <wp:docPr id="5" name="Imagen 3" descr="OS X:Users:macbook:Google Drive:Comunicación:Logos:Castellano:Logo La Machi castellano horizont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 descr="OS X:Users:macbook:Google Drive:Comunicación:Logos:Castellano:Logo La Machi castellano horizonta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5410" cy="302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FDA0DD5" w14:textId="6B3940EB" w:rsidR="007762F8" w:rsidRPr="00956FB0" w:rsidRDefault="007762F8" w:rsidP="007762F8">
    <w:pPr>
      <w:pStyle w:val="Piedepgina1"/>
      <w:ind w:left="2694"/>
      <w:jc w:val="center"/>
      <w:rPr>
        <w:rFonts w:ascii="Arial" w:hAnsi="Arial"/>
        <w:color w:val="4D4D4D"/>
        <w:sz w:val="16"/>
        <w:lang w:val="en-US"/>
      </w:rPr>
    </w:pPr>
    <w:r w:rsidRPr="00956FB0">
      <w:rPr>
        <w:rFonts w:ascii="Arial" w:hAnsi="Arial"/>
        <w:color w:val="4D4D4D"/>
        <w:sz w:val="16"/>
        <w:lang w:val="en-US"/>
      </w:rPr>
      <w:t xml:space="preserve">La </w:t>
    </w:r>
    <w:proofErr w:type="spellStart"/>
    <w:r w:rsidRPr="00956FB0">
      <w:rPr>
        <w:rFonts w:ascii="Arial" w:hAnsi="Arial"/>
        <w:color w:val="4D4D4D"/>
        <w:sz w:val="16"/>
        <w:lang w:val="en-US"/>
      </w:rPr>
      <w:t>Machi</w:t>
    </w:r>
    <w:proofErr w:type="spellEnd"/>
    <w:r w:rsidRPr="00956FB0">
      <w:rPr>
        <w:rFonts w:ascii="Arial" w:hAnsi="Arial"/>
        <w:color w:val="4D4D4D"/>
        <w:sz w:val="16"/>
        <w:lang w:val="en-US"/>
      </w:rPr>
      <w:t xml:space="preserve"> – Communication for good causes</w:t>
    </w:r>
  </w:p>
  <w:p w14:paraId="7B518914" w14:textId="77777777" w:rsidR="007762F8" w:rsidRDefault="007762F8" w:rsidP="007762F8">
    <w:pPr>
      <w:pStyle w:val="Piedepgina1"/>
      <w:ind w:left="2694" w:right="360"/>
      <w:jc w:val="center"/>
      <w:rPr>
        <w:rFonts w:ascii="Arial" w:hAnsi="Arial"/>
        <w:color w:val="4D4D4D"/>
        <w:sz w:val="16"/>
        <w:u w:color="343434"/>
      </w:rPr>
    </w:pPr>
    <w:r>
      <w:rPr>
        <w:rFonts w:ascii="Arial" w:hAnsi="Arial"/>
        <w:color w:val="4D4D4D"/>
        <w:sz w:val="16"/>
        <w:u w:color="343434"/>
      </w:rPr>
      <w:t>BARCELONA   -   BUENOS AIRES   -   ROMA   -   SAN FRANCISCO</w:t>
    </w:r>
  </w:p>
  <w:p w14:paraId="57C3A1AE" w14:textId="6FC4BFF7" w:rsidR="00F60FC3" w:rsidRPr="004135DC" w:rsidRDefault="00F2170B" w:rsidP="007762F8">
    <w:pPr>
      <w:pStyle w:val="Piedepgina1"/>
      <w:ind w:left="2694" w:right="360"/>
      <w:jc w:val="center"/>
    </w:pPr>
    <w:hyperlink r:id="rId2" w:history="1">
      <w:r w:rsidR="007762F8" w:rsidRPr="00A27FEB">
        <w:rPr>
          <w:rStyle w:val="Collegamentoipertestuale"/>
          <w:rFonts w:ascii="Arial" w:hAnsi="Arial"/>
          <w:sz w:val="16"/>
          <w:u w:color="343434"/>
        </w:rPr>
        <w:t>www.lamachi.com</w:t>
      </w:r>
    </w:hyperlink>
  </w:p>
  <w:p w14:paraId="071E7093" w14:textId="77777777" w:rsidR="00F60FC3" w:rsidRDefault="00F60FC3" w:rsidP="0018342D">
    <w:pPr>
      <w:pStyle w:val="Pidipagina"/>
      <w:ind w:right="360"/>
      <w:jc w:val="center"/>
      <w:rPr>
        <w:sz w:val="20"/>
        <w:szCs w:val="20"/>
      </w:rPr>
    </w:pPr>
  </w:p>
  <w:p w14:paraId="35D15B25" w14:textId="77777777" w:rsidR="00F60FC3" w:rsidRPr="0018342D" w:rsidRDefault="00F60FC3" w:rsidP="0018342D">
    <w:pPr>
      <w:pStyle w:val="Pidipagina"/>
      <w:ind w:right="360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C0A2C0" w14:textId="77777777" w:rsidR="00F2170B" w:rsidRDefault="00F2170B" w:rsidP="00044B5F">
      <w:r>
        <w:separator/>
      </w:r>
    </w:p>
  </w:footnote>
  <w:footnote w:type="continuationSeparator" w:id="0">
    <w:p w14:paraId="712019C2" w14:textId="77777777" w:rsidR="00F2170B" w:rsidRDefault="00F2170B" w:rsidP="00044B5F">
      <w:r>
        <w:continuationSeparator/>
      </w:r>
    </w:p>
  </w:footnote>
  <w:footnote w:id="1">
    <w:p w14:paraId="7DF33CD4" w14:textId="2666BB67" w:rsidR="00B73AE3" w:rsidRPr="00B73AE3" w:rsidRDefault="00B73AE3" w:rsidP="00B73AE3">
      <w:pPr>
        <w:rPr>
          <w:rFonts w:ascii="Helvetica" w:eastAsia="Times New Roman" w:hAnsi="Helvetica"/>
          <w:sz w:val="16"/>
          <w:szCs w:val="16"/>
        </w:rPr>
      </w:pPr>
      <w:r w:rsidRPr="00B73AE3">
        <w:rPr>
          <w:rStyle w:val="Rimandonotaapidipagina"/>
          <w:rFonts w:ascii="Helvetica" w:hAnsi="Helvetica"/>
          <w:sz w:val="16"/>
          <w:szCs w:val="16"/>
        </w:rPr>
        <w:footnoteRef/>
      </w:r>
      <w:r>
        <w:t xml:space="preserve"> </w:t>
      </w:r>
      <w:r w:rsidR="00552F69" w:rsidRPr="00552F69">
        <w:rPr>
          <w:rFonts w:ascii="Helvetica" w:eastAsia="Times New Roman" w:hAnsi="Helvetica"/>
          <w:sz w:val="16"/>
          <w:szCs w:val="16"/>
          <w:lang w:val="en-US"/>
        </w:rPr>
        <w:t xml:space="preserve">Summary of the Corrosion preface, written by Pope Francis in the book of Cardinal Peter </w:t>
      </w:r>
      <w:proofErr w:type="spellStart"/>
      <w:r w:rsidR="00552F69" w:rsidRPr="00552F69">
        <w:rPr>
          <w:rFonts w:ascii="Helvetica" w:eastAsia="Times New Roman" w:hAnsi="Helvetica"/>
          <w:sz w:val="16"/>
          <w:szCs w:val="16"/>
          <w:lang w:val="en-US"/>
        </w:rPr>
        <w:t>Turkson</w:t>
      </w:r>
      <w:proofErr w:type="spellEnd"/>
      <w:r w:rsidR="00552F69" w:rsidRPr="00552F69">
        <w:rPr>
          <w:rFonts w:ascii="Helvetica" w:eastAsia="Times New Roman" w:hAnsi="Helvetica"/>
          <w:sz w:val="16"/>
          <w:szCs w:val="16"/>
          <w:lang w:val="en-US"/>
        </w:rPr>
        <w:t xml:space="preserve"> (2017)</w:t>
      </w:r>
      <w:r w:rsidR="007762F8">
        <w:rPr>
          <w:rFonts w:ascii="Helvetica" w:eastAsia="Times New Roman" w:hAnsi="Helvetica"/>
          <w:sz w:val="16"/>
          <w:szCs w:val="16"/>
        </w:rPr>
        <w:t>.</w:t>
      </w:r>
    </w:p>
  </w:footnote>
  <w:footnote w:id="2">
    <w:p w14:paraId="103A3FC0" w14:textId="7F7C8803" w:rsidR="00B73AE3" w:rsidRPr="00B73AE3" w:rsidRDefault="00B73AE3">
      <w:pPr>
        <w:pStyle w:val="Testonotaapidipagina"/>
        <w:rPr>
          <w:rFonts w:ascii="Helvetica" w:hAnsi="Helvetica"/>
          <w:sz w:val="16"/>
          <w:szCs w:val="16"/>
          <w:lang w:val="es-ES_tradnl"/>
        </w:rPr>
      </w:pPr>
      <w:r w:rsidRPr="00B73AE3">
        <w:rPr>
          <w:rStyle w:val="Rimandonotaapidipagina"/>
          <w:rFonts w:ascii="Helvetica" w:hAnsi="Helvetica"/>
          <w:sz w:val="16"/>
          <w:szCs w:val="16"/>
        </w:rPr>
        <w:footnoteRef/>
      </w:r>
      <w:r w:rsidRPr="00B73AE3">
        <w:rPr>
          <w:rFonts w:ascii="Helvetica" w:hAnsi="Helvetica"/>
          <w:sz w:val="16"/>
          <w:szCs w:val="16"/>
        </w:rPr>
        <w:t xml:space="preserve"> </w:t>
      </w:r>
      <w:r w:rsidR="00552F69" w:rsidRPr="00552F69">
        <w:rPr>
          <w:rFonts w:ascii="Helvetica" w:hAnsi="Helvetica"/>
          <w:sz w:val="16"/>
          <w:szCs w:val="16"/>
          <w:lang w:val="en-US"/>
        </w:rPr>
        <w:t>Post-</w:t>
      </w:r>
      <w:proofErr w:type="spellStart"/>
      <w:r w:rsidR="00552F69" w:rsidRPr="00552F69">
        <w:rPr>
          <w:rFonts w:ascii="Helvetica" w:hAnsi="Helvetica"/>
          <w:sz w:val="16"/>
          <w:szCs w:val="16"/>
          <w:lang w:val="en-US"/>
        </w:rPr>
        <w:t>Synodal</w:t>
      </w:r>
      <w:proofErr w:type="spellEnd"/>
      <w:r w:rsidR="00552F69" w:rsidRPr="00552F69">
        <w:rPr>
          <w:rFonts w:ascii="Helvetica" w:hAnsi="Helvetica"/>
          <w:sz w:val="16"/>
          <w:szCs w:val="16"/>
          <w:lang w:val="en-US"/>
        </w:rPr>
        <w:t xml:space="preserve"> Apostolic Exhortation «</w:t>
      </w:r>
      <w:proofErr w:type="spellStart"/>
      <w:r w:rsidR="00552F69" w:rsidRPr="00552F69">
        <w:rPr>
          <w:rFonts w:ascii="Helvetica" w:hAnsi="Helvetica"/>
          <w:sz w:val="16"/>
          <w:szCs w:val="16"/>
          <w:lang w:val="en-US"/>
        </w:rPr>
        <w:t>Evangelii</w:t>
      </w:r>
      <w:proofErr w:type="spellEnd"/>
      <w:r w:rsidR="00552F69" w:rsidRPr="00552F69">
        <w:rPr>
          <w:rFonts w:ascii="Helvetica" w:hAnsi="Helvetica"/>
          <w:sz w:val="16"/>
          <w:szCs w:val="16"/>
          <w:lang w:val="en-US"/>
        </w:rPr>
        <w:t xml:space="preserve"> </w:t>
      </w:r>
      <w:proofErr w:type="spellStart"/>
      <w:r w:rsidR="00552F69" w:rsidRPr="00552F69">
        <w:rPr>
          <w:rFonts w:ascii="Helvetica" w:hAnsi="Helvetica"/>
          <w:sz w:val="16"/>
          <w:szCs w:val="16"/>
          <w:lang w:val="en-US"/>
        </w:rPr>
        <w:t>Gaudium</w:t>
      </w:r>
      <w:proofErr w:type="spellEnd"/>
      <w:r w:rsidR="00552F69" w:rsidRPr="00552F69">
        <w:rPr>
          <w:rFonts w:ascii="Helvetica" w:hAnsi="Helvetica"/>
          <w:sz w:val="16"/>
          <w:szCs w:val="16"/>
          <w:lang w:val="en-US"/>
        </w:rPr>
        <w:t>»</w:t>
      </w:r>
      <w:r w:rsidR="007762F8">
        <w:rPr>
          <w:rFonts w:ascii="Helvetica" w:hAnsi="Helvetica"/>
          <w:bCs/>
          <w:iCs/>
          <w:sz w:val="16"/>
          <w:szCs w:val="16"/>
        </w:rPr>
        <w:t>.</w:t>
      </w:r>
    </w:p>
  </w:footnote>
  <w:footnote w:id="3">
    <w:p w14:paraId="0BCA458C" w14:textId="394394F6" w:rsidR="00B73AE3" w:rsidRPr="00B73AE3" w:rsidRDefault="00B73AE3">
      <w:pPr>
        <w:pStyle w:val="Testonotaapidipagina"/>
        <w:rPr>
          <w:lang w:val="es-ES_tradnl"/>
        </w:rPr>
      </w:pPr>
      <w:r w:rsidRPr="00B73AE3">
        <w:rPr>
          <w:rStyle w:val="Rimandonotaapidipagina"/>
          <w:rFonts w:ascii="Helvetica" w:hAnsi="Helvetica"/>
          <w:sz w:val="16"/>
          <w:szCs w:val="16"/>
        </w:rPr>
        <w:footnoteRef/>
      </w:r>
      <w:r>
        <w:t xml:space="preserve"> </w:t>
      </w:r>
      <w:proofErr w:type="spellStart"/>
      <w:r w:rsidR="00552F69" w:rsidRPr="00552F69">
        <w:rPr>
          <w:rFonts w:ascii="Helvetica" w:eastAsia="Times New Roman" w:hAnsi="Helvetica"/>
          <w:sz w:val="16"/>
          <w:szCs w:val="16"/>
        </w:rPr>
        <w:t>Summary</w:t>
      </w:r>
      <w:proofErr w:type="spellEnd"/>
      <w:r w:rsidR="00552F69" w:rsidRPr="00552F69">
        <w:rPr>
          <w:rFonts w:ascii="Helvetica" w:eastAsia="Times New Roman" w:hAnsi="Helvetica"/>
          <w:sz w:val="16"/>
          <w:szCs w:val="16"/>
        </w:rPr>
        <w:t xml:space="preserve"> of </w:t>
      </w:r>
      <w:proofErr w:type="spellStart"/>
      <w:r w:rsidR="00552F69" w:rsidRPr="00552F69">
        <w:rPr>
          <w:rFonts w:ascii="Helvetica" w:eastAsia="Times New Roman" w:hAnsi="Helvetica"/>
          <w:sz w:val="16"/>
          <w:szCs w:val="16"/>
        </w:rPr>
        <w:t>the</w:t>
      </w:r>
      <w:proofErr w:type="spellEnd"/>
      <w:r w:rsidR="00552F69" w:rsidRPr="00552F69">
        <w:rPr>
          <w:rFonts w:ascii="Helvetica" w:eastAsia="Times New Roman" w:hAnsi="Helvetica"/>
          <w:sz w:val="16"/>
          <w:szCs w:val="16"/>
        </w:rPr>
        <w:t xml:space="preserve"> </w:t>
      </w:r>
      <w:proofErr w:type="spellStart"/>
      <w:r w:rsidR="00552F69" w:rsidRPr="00552F69">
        <w:rPr>
          <w:rFonts w:ascii="Helvetica" w:eastAsia="Times New Roman" w:hAnsi="Helvetica"/>
          <w:sz w:val="16"/>
          <w:szCs w:val="16"/>
        </w:rPr>
        <w:t>Corrosion</w:t>
      </w:r>
      <w:proofErr w:type="spellEnd"/>
      <w:r w:rsidR="00552F69" w:rsidRPr="00552F69">
        <w:rPr>
          <w:rFonts w:ascii="Helvetica" w:eastAsia="Times New Roman" w:hAnsi="Helvetica"/>
          <w:sz w:val="16"/>
          <w:szCs w:val="16"/>
        </w:rPr>
        <w:t xml:space="preserve"> </w:t>
      </w:r>
      <w:proofErr w:type="spellStart"/>
      <w:r w:rsidR="00552F69" w:rsidRPr="00552F69">
        <w:rPr>
          <w:rFonts w:ascii="Helvetica" w:eastAsia="Times New Roman" w:hAnsi="Helvetica"/>
          <w:sz w:val="16"/>
          <w:szCs w:val="16"/>
        </w:rPr>
        <w:t>preface</w:t>
      </w:r>
      <w:proofErr w:type="spellEnd"/>
      <w:r w:rsidR="00552F69" w:rsidRPr="00552F69">
        <w:rPr>
          <w:rFonts w:ascii="Helvetica" w:eastAsia="Times New Roman" w:hAnsi="Helvetica"/>
          <w:sz w:val="16"/>
          <w:szCs w:val="16"/>
        </w:rPr>
        <w:t xml:space="preserve">, </w:t>
      </w:r>
      <w:proofErr w:type="spellStart"/>
      <w:r w:rsidR="00552F69" w:rsidRPr="00552F69">
        <w:rPr>
          <w:rFonts w:ascii="Helvetica" w:eastAsia="Times New Roman" w:hAnsi="Helvetica"/>
          <w:sz w:val="16"/>
          <w:szCs w:val="16"/>
        </w:rPr>
        <w:t>written</w:t>
      </w:r>
      <w:proofErr w:type="spellEnd"/>
      <w:r w:rsidR="00552F69" w:rsidRPr="00552F69">
        <w:rPr>
          <w:rFonts w:ascii="Helvetica" w:eastAsia="Times New Roman" w:hAnsi="Helvetica"/>
          <w:sz w:val="16"/>
          <w:szCs w:val="16"/>
        </w:rPr>
        <w:t xml:space="preserve"> </w:t>
      </w:r>
      <w:proofErr w:type="spellStart"/>
      <w:r w:rsidR="00552F69" w:rsidRPr="00552F69">
        <w:rPr>
          <w:rFonts w:ascii="Helvetica" w:eastAsia="Times New Roman" w:hAnsi="Helvetica"/>
          <w:sz w:val="16"/>
          <w:szCs w:val="16"/>
        </w:rPr>
        <w:t>by</w:t>
      </w:r>
      <w:proofErr w:type="spellEnd"/>
      <w:r w:rsidR="00552F69" w:rsidRPr="00552F69">
        <w:rPr>
          <w:rFonts w:ascii="Helvetica" w:eastAsia="Times New Roman" w:hAnsi="Helvetica"/>
          <w:sz w:val="16"/>
          <w:szCs w:val="16"/>
        </w:rPr>
        <w:t xml:space="preserve"> Pope Francis in </w:t>
      </w:r>
      <w:proofErr w:type="spellStart"/>
      <w:r w:rsidR="00552F69" w:rsidRPr="00552F69">
        <w:rPr>
          <w:rFonts w:ascii="Helvetica" w:eastAsia="Times New Roman" w:hAnsi="Helvetica"/>
          <w:sz w:val="16"/>
          <w:szCs w:val="16"/>
        </w:rPr>
        <w:t>the</w:t>
      </w:r>
      <w:proofErr w:type="spellEnd"/>
      <w:r w:rsidR="00552F69" w:rsidRPr="00552F69">
        <w:rPr>
          <w:rFonts w:ascii="Helvetica" w:eastAsia="Times New Roman" w:hAnsi="Helvetica"/>
          <w:sz w:val="16"/>
          <w:szCs w:val="16"/>
        </w:rPr>
        <w:t xml:space="preserve"> </w:t>
      </w:r>
      <w:proofErr w:type="spellStart"/>
      <w:r w:rsidR="00552F69" w:rsidRPr="00552F69">
        <w:rPr>
          <w:rFonts w:ascii="Helvetica" w:eastAsia="Times New Roman" w:hAnsi="Helvetica"/>
          <w:sz w:val="16"/>
          <w:szCs w:val="16"/>
        </w:rPr>
        <w:t>book</w:t>
      </w:r>
      <w:proofErr w:type="spellEnd"/>
      <w:r w:rsidR="00552F69" w:rsidRPr="00552F69">
        <w:rPr>
          <w:rFonts w:ascii="Helvetica" w:eastAsia="Times New Roman" w:hAnsi="Helvetica"/>
          <w:sz w:val="16"/>
          <w:szCs w:val="16"/>
        </w:rPr>
        <w:t xml:space="preserve"> of Cardinal Peter </w:t>
      </w:r>
      <w:proofErr w:type="spellStart"/>
      <w:r w:rsidR="00552F69" w:rsidRPr="00552F69">
        <w:rPr>
          <w:rFonts w:ascii="Helvetica" w:eastAsia="Times New Roman" w:hAnsi="Helvetica"/>
          <w:sz w:val="16"/>
          <w:szCs w:val="16"/>
        </w:rPr>
        <w:t>Turkson</w:t>
      </w:r>
      <w:proofErr w:type="spellEnd"/>
      <w:r w:rsidR="00552F69" w:rsidRPr="00552F69">
        <w:rPr>
          <w:rFonts w:ascii="Helvetica" w:eastAsia="Times New Roman" w:hAnsi="Helvetica"/>
          <w:sz w:val="16"/>
          <w:szCs w:val="16"/>
        </w:rPr>
        <w:t xml:space="preserve"> (2017)</w:t>
      </w:r>
      <w:r w:rsidR="007762F8">
        <w:rPr>
          <w:rFonts w:ascii="Helvetica" w:eastAsia="Times New Roman" w:hAnsi="Helvetica"/>
          <w:sz w:val="16"/>
          <w:szCs w:val="16"/>
        </w:rPr>
        <w:t>.</w:t>
      </w:r>
    </w:p>
  </w:footnote>
  <w:footnote w:id="4">
    <w:p w14:paraId="01478FD9" w14:textId="2EE4459C" w:rsidR="00F60FC3" w:rsidRPr="000651F3" w:rsidRDefault="00F60FC3" w:rsidP="0004106E">
      <w:pPr>
        <w:pStyle w:val="Testonotaapidipagina"/>
        <w:contextualSpacing/>
        <w:jc w:val="both"/>
        <w:rPr>
          <w:rFonts w:ascii="Helvetica" w:hAnsi="Helvetica"/>
          <w:lang w:val="es-ES_tradnl"/>
        </w:rPr>
      </w:pPr>
      <w:r w:rsidRPr="000651F3">
        <w:rPr>
          <w:rStyle w:val="Rimandonotaapidipagina"/>
          <w:rFonts w:ascii="Helvetica" w:hAnsi="Helvetica"/>
          <w:sz w:val="16"/>
          <w:szCs w:val="16"/>
        </w:rPr>
        <w:footnoteRef/>
      </w:r>
      <w:r w:rsidRPr="000651F3">
        <w:rPr>
          <w:rFonts w:ascii="Helvetica" w:hAnsi="Helvetica"/>
          <w:sz w:val="16"/>
          <w:szCs w:val="16"/>
        </w:rPr>
        <w:t xml:space="preserve"> </w:t>
      </w:r>
      <w:r w:rsidR="00552F69" w:rsidRPr="00552F69">
        <w:rPr>
          <w:rFonts w:ascii="Helvetica" w:hAnsi="Helvetica"/>
          <w:sz w:val="16"/>
          <w:szCs w:val="16"/>
          <w:lang w:val="en-US"/>
        </w:rPr>
        <w:t>Monthly intention of the Holy Father for February 2018 entrusted to the Pope's Worldwide Prayer Network</w:t>
      </w:r>
      <w:r w:rsidRPr="000651F3">
        <w:rPr>
          <w:rFonts w:ascii="Helvetica" w:hAnsi="Helvetica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26CE31" w14:textId="6676BA93" w:rsidR="00F60FC3" w:rsidRDefault="00F60FC3" w:rsidP="0018342D">
    <w:pPr>
      <w:pStyle w:val="Intestazione"/>
      <w:tabs>
        <w:tab w:val="clear" w:pos="8504"/>
        <w:tab w:val="right" w:pos="8647"/>
      </w:tabs>
      <w:jc w:val="right"/>
    </w:pPr>
    <w:r>
      <w:rPr>
        <w:noProof/>
        <w:lang w:val="it-IT" w:eastAsia="it-IT"/>
      </w:rPr>
      <w:drawing>
        <wp:anchor distT="0" distB="0" distL="114300" distR="114300" simplePos="0" relativeHeight="251660288" behindDoc="0" locked="0" layoutInCell="1" allowOverlap="1" wp14:anchorId="6D9D4F69" wp14:editId="24122088">
          <wp:simplePos x="0" y="0"/>
          <wp:positionH relativeFrom="column">
            <wp:posOffset>1600200</wp:posOffset>
          </wp:positionH>
          <wp:positionV relativeFrom="paragraph">
            <wp:posOffset>-449580</wp:posOffset>
          </wp:positionV>
          <wp:extent cx="2654935" cy="1046480"/>
          <wp:effectExtent l="0" t="0" r="12065" b="0"/>
          <wp:wrapSquare wrapText="bothSides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4935" cy="1046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0C0EC5E" w14:textId="77777777" w:rsidR="00F60FC3" w:rsidRDefault="00F60FC3" w:rsidP="0018342D">
    <w:pPr>
      <w:pStyle w:val="Intestazione"/>
      <w:tabs>
        <w:tab w:val="clear" w:pos="8504"/>
        <w:tab w:val="right" w:pos="8647"/>
      </w:tabs>
      <w:jc w:val="right"/>
    </w:pPr>
  </w:p>
  <w:p w14:paraId="74389F52" w14:textId="2F396E78" w:rsidR="00F60FC3" w:rsidRDefault="00F60FC3" w:rsidP="0018342D">
    <w:pPr>
      <w:pStyle w:val="Intestazione"/>
      <w:tabs>
        <w:tab w:val="clear" w:pos="8504"/>
        <w:tab w:val="right" w:pos="8647"/>
      </w:tabs>
      <w:jc w:val="right"/>
    </w:pPr>
    <w:r>
      <w:rPr>
        <w:noProof/>
        <w:lang w:val="it-IT" w:eastAsia="it-IT"/>
      </w:rPr>
      <w:drawing>
        <wp:anchor distT="0" distB="0" distL="114300" distR="114300" simplePos="0" relativeHeight="251661312" behindDoc="0" locked="0" layoutInCell="1" allowOverlap="1" wp14:anchorId="46FC6BE6" wp14:editId="72BBF1D5">
          <wp:simplePos x="0" y="0"/>
          <wp:positionH relativeFrom="column">
            <wp:posOffset>685800</wp:posOffset>
          </wp:positionH>
          <wp:positionV relativeFrom="paragraph">
            <wp:posOffset>210820</wp:posOffset>
          </wp:positionV>
          <wp:extent cx="4343400" cy="751840"/>
          <wp:effectExtent l="0" t="0" r="0" b="10160"/>
          <wp:wrapSquare wrapText="bothSides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43400" cy="751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97B89"/>
    <w:multiLevelType w:val="hybridMultilevel"/>
    <w:tmpl w:val="A3D4695C"/>
    <w:lvl w:ilvl="0" w:tplc="2BCC80A4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C61153"/>
    <w:multiLevelType w:val="hybridMultilevel"/>
    <w:tmpl w:val="450A0B68"/>
    <w:lvl w:ilvl="0" w:tplc="B94E98B8">
      <w:numFmt w:val="bullet"/>
      <w:lvlText w:val="-"/>
      <w:lvlJc w:val="left"/>
      <w:pPr>
        <w:ind w:left="720" w:hanging="360"/>
      </w:pPr>
      <w:rPr>
        <w:rFonts w:ascii="Helvetica" w:eastAsiaTheme="minorEastAsia" w:hAnsi="Helvetica" w:cstheme="minorBidi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2D18D4"/>
    <w:multiLevelType w:val="hybridMultilevel"/>
    <w:tmpl w:val="85E873E4"/>
    <w:lvl w:ilvl="0" w:tplc="0C1E4710">
      <w:start w:val="2"/>
      <w:numFmt w:val="bullet"/>
      <w:lvlText w:val="-"/>
      <w:lvlJc w:val="left"/>
      <w:pPr>
        <w:ind w:left="720" w:hanging="360"/>
      </w:pPr>
      <w:rPr>
        <w:rFonts w:ascii="Century Gothic" w:eastAsia="MS Mincho" w:hAnsi="Century Gothic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3427E8"/>
    <w:multiLevelType w:val="hybridMultilevel"/>
    <w:tmpl w:val="5ECAC1FC"/>
    <w:lvl w:ilvl="0" w:tplc="0C0A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D05F7A"/>
    <w:multiLevelType w:val="hybridMultilevel"/>
    <w:tmpl w:val="379605E6"/>
    <w:lvl w:ilvl="0" w:tplc="0C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6097090"/>
    <w:multiLevelType w:val="hybridMultilevel"/>
    <w:tmpl w:val="4D84529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63A3B"/>
    <w:multiLevelType w:val="hybridMultilevel"/>
    <w:tmpl w:val="379605E6"/>
    <w:lvl w:ilvl="0" w:tplc="0C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38A03E1"/>
    <w:multiLevelType w:val="hybridMultilevel"/>
    <w:tmpl w:val="22E05964"/>
    <w:lvl w:ilvl="0" w:tplc="31FAC61E">
      <w:start w:val="12"/>
      <w:numFmt w:val="bullet"/>
      <w:lvlText w:val="-"/>
      <w:lvlJc w:val="left"/>
      <w:pPr>
        <w:ind w:left="720" w:hanging="360"/>
      </w:pPr>
      <w:rPr>
        <w:rFonts w:ascii="Helvetica" w:eastAsiaTheme="minorEastAsia" w:hAnsi="Helvetica" w:cstheme="minorBidi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921757"/>
    <w:multiLevelType w:val="hybridMultilevel"/>
    <w:tmpl w:val="379605E6"/>
    <w:lvl w:ilvl="0" w:tplc="0C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D4E22B9"/>
    <w:multiLevelType w:val="hybridMultilevel"/>
    <w:tmpl w:val="AAAACFB4"/>
    <w:lvl w:ilvl="0" w:tplc="DED0571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BB54187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6D40CBE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C930C58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359CF44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E29C1E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70DE608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9B2EC49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11CAC5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0" w15:restartNumberingAfterBreak="0">
    <w:nsid w:val="3EBD0FC8"/>
    <w:multiLevelType w:val="hybridMultilevel"/>
    <w:tmpl w:val="7E528C7E"/>
    <w:lvl w:ilvl="0" w:tplc="EBBE59DA">
      <w:start w:val="2"/>
      <w:numFmt w:val="bullet"/>
      <w:lvlText w:val="-"/>
      <w:lvlJc w:val="left"/>
      <w:pPr>
        <w:ind w:left="720" w:hanging="360"/>
      </w:pPr>
      <w:rPr>
        <w:rFonts w:ascii="Century Gothic" w:eastAsia="MS Mincho" w:hAnsi="Century Gothic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94599B"/>
    <w:multiLevelType w:val="hybridMultilevel"/>
    <w:tmpl w:val="FF785426"/>
    <w:lvl w:ilvl="0" w:tplc="2C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3584141"/>
    <w:multiLevelType w:val="hybridMultilevel"/>
    <w:tmpl w:val="E6CCA17A"/>
    <w:lvl w:ilvl="0" w:tplc="2CE6BCAE">
      <w:start w:val="5"/>
      <w:numFmt w:val="bullet"/>
      <w:lvlText w:val="-"/>
      <w:lvlJc w:val="left"/>
      <w:pPr>
        <w:ind w:left="720" w:hanging="360"/>
      </w:pPr>
      <w:rPr>
        <w:rFonts w:ascii="Century Gothic" w:eastAsia="MS Mincho" w:hAnsi="Century Gothic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017B72"/>
    <w:multiLevelType w:val="hybridMultilevel"/>
    <w:tmpl w:val="0BE4718E"/>
    <w:lvl w:ilvl="0" w:tplc="5FC8CF38">
      <w:start w:val="2"/>
      <w:numFmt w:val="bullet"/>
      <w:lvlText w:val="-"/>
      <w:lvlJc w:val="left"/>
      <w:pPr>
        <w:ind w:left="720" w:hanging="360"/>
      </w:pPr>
      <w:rPr>
        <w:rFonts w:ascii="Century Gothic" w:eastAsia="MS Mincho" w:hAnsi="Century Gothic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BD6FC2"/>
    <w:multiLevelType w:val="hybridMultilevel"/>
    <w:tmpl w:val="CCF6A58A"/>
    <w:lvl w:ilvl="0" w:tplc="2F52AAE0">
      <w:start w:val="2"/>
      <w:numFmt w:val="bullet"/>
      <w:lvlText w:val="-"/>
      <w:lvlJc w:val="left"/>
      <w:pPr>
        <w:ind w:left="720" w:hanging="360"/>
      </w:pPr>
      <w:rPr>
        <w:rFonts w:ascii="Century Gothic" w:eastAsia="MS Mincho" w:hAnsi="Century Gothic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91164A"/>
    <w:multiLevelType w:val="hybridMultilevel"/>
    <w:tmpl w:val="6DCC9378"/>
    <w:lvl w:ilvl="0" w:tplc="CF56AEE4">
      <w:start w:val="6"/>
      <w:numFmt w:val="bullet"/>
      <w:lvlText w:val="-"/>
      <w:lvlJc w:val="left"/>
      <w:pPr>
        <w:ind w:left="720" w:hanging="360"/>
      </w:pPr>
      <w:rPr>
        <w:rFonts w:ascii="Century Gothic" w:eastAsia="MS Mincho" w:hAnsi="Century Gothic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9115A5"/>
    <w:multiLevelType w:val="hybridMultilevel"/>
    <w:tmpl w:val="18527E10"/>
    <w:lvl w:ilvl="0" w:tplc="C86E9C98">
      <w:start w:val="1"/>
      <w:numFmt w:val="bullet"/>
      <w:lvlText w:val="-"/>
      <w:lvlJc w:val="left"/>
      <w:pPr>
        <w:ind w:left="1080" w:hanging="360"/>
      </w:pPr>
      <w:rPr>
        <w:rFonts w:ascii="Cambria" w:eastAsia="MS Mincho" w:hAnsi="Cambria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AFF20F1"/>
    <w:multiLevelType w:val="hybridMultilevel"/>
    <w:tmpl w:val="BC98B462"/>
    <w:lvl w:ilvl="0" w:tplc="924AAD52">
      <w:start w:val="6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8E1DA6"/>
    <w:multiLevelType w:val="hybridMultilevel"/>
    <w:tmpl w:val="5E8484C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A5373F"/>
    <w:multiLevelType w:val="hybridMultilevel"/>
    <w:tmpl w:val="379605E6"/>
    <w:lvl w:ilvl="0" w:tplc="0C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5"/>
  </w:num>
  <w:num w:numId="2">
    <w:abstractNumId w:val="17"/>
  </w:num>
  <w:num w:numId="3">
    <w:abstractNumId w:val="4"/>
  </w:num>
  <w:num w:numId="4">
    <w:abstractNumId w:val="8"/>
  </w:num>
  <w:num w:numId="5">
    <w:abstractNumId w:val="19"/>
  </w:num>
  <w:num w:numId="6">
    <w:abstractNumId w:val="6"/>
  </w:num>
  <w:num w:numId="7">
    <w:abstractNumId w:val="11"/>
  </w:num>
  <w:num w:numId="8">
    <w:abstractNumId w:val="16"/>
  </w:num>
  <w:num w:numId="9">
    <w:abstractNumId w:val="12"/>
  </w:num>
  <w:num w:numId="10">
    <w:abstractNumId w:val="10"/>
  </w:num>
  <w:num w:numId="11">
    <w:abstractNumId w:val="14"/>
  </w:num>
  <w:num w:numId="12">
    <w:abstractNumId w:val="13"/>
  </w:num>
  <w:num w:numId="13">
    <w:abstractNumId w:val="2"/>
  </w:num>
  <w:num w:numId="14">
    <w:abstractNumId w:val="5"/>
  </w:num>
  <w:num w:numId="15">
    <w:abstractNumId w:val="18"/>
  </w:num>
  <w:num w:numId="16">
    <w:abstractNumId w:val="9"/>
  </w:num>
  <w:num w:numId="17">
    <w:abstractNumId w:val="3"/>
  </w:num>
  <w:num w:numId="18">
    <w:abstractNumId w:val="1"/>
  </w:num>
  <w:num w:numId="19">
    <w:abstractNumId w:val="7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B5F"/>
    <w:rsid w:val="00002EA5"/>
    <w:rsid w:val="000074E1"/>
    <w:rsid w:val="00010E62"/>
    <w:rsid w:val="00020F01"/>
    <w:rsid w:val="00032499"/>
    <w:rsid w:val="0004106E"/>
    <w:rsid w:val="00044B5F"/>
    <w:rsid w:val="000651F3"/>
    <w:rsid w:val="00070BC5"/>
    <w:rsid w:val="00070C10"/>
    <w:rsid w:val="000748FD"/>
    <w:rsid w:val="00084BF7"/>
    <w:rsid w:val="000B3286"/>
    <w:rsid w:val="000B5ECE"/>
    <w:rsid w:val="000B6848"/>
    <w:rsid w:val="000C0AC9"/>
    <w:rsid w:val="000C7FB9"/>
    <w:rsid w:val="000D7D2F"/>
    <w:rsid w:val="000F1B3E"/>
    <w:rsid w:val="00113148"/>
    <w:rsid w:val="001219A2"/>
    <w:rsid w:val="001231E3"/>
    <w:rsid w:val="00127C9D"/>
    <w:rsid w:val="0014156A"/>
    <w:rsid w:val="001452BD"/>
    <w:rsid w:val="001476D4"/>
    <w:rsid w:val="00160AA5"/>
    <w:rsid w:val="00162D2D"/>
    <w:rsid w:val="0018342D"/>
    <w:rsid w:val="00183D3F"/>
    <w:rsid w:val="001A60C5"/>
    <w:rsid w:val="001A67DE"/>
    <w:rsid w:val="001B2004"/>
    <w:rsid w:val="001B704C"/>
    <w:rsid w:val="001C1119"/>
    <w:rsid w:val="001E64C6"/>
    <w:rsid w:val="00202BA3"/>
    <w:rsid w:val="002134C0"/>
    <w:rsid w:val="00220048"/>
    <w:rsid w:val="002248E4"/>
    <w:rsid w:val="0024089E"/>
    <w:rsid w:val="00265CD8"/>
    <w:rsid w:val="00283ECF"/>
    <w:rsid w:val="002951D2"/>
    <w:rsid w:val="0029738C"/>
    <w:rsid w:val="002C4260"/>
    <w:rsid w:val="002C5681"/>
    <w:rsid w:val="002D4F4A"/>
    <w:rsid w:val="002E6F8D"/>
    <w:rsid w:val="00304614"/>
    <w:rsid w:val="00306A11"/>
    <w:rsid w:val="0031612C"/>
    <w:rsid w:val="0032339E"/>
    <w:rsid w:val="00325071"/>
    <w:rsid w:val="0033374D"/>
    <w:rsid w:val="00333EE0"/>
    <w:rsid w:val="00337AC8"/>
    <w:rsid w:val="00352855"/>
    <w:rsid w:val="00353288"/>
    <w:rsid w:val="0037473D"/>
    <w:rsid w:val="00385833"/>
    <w:rsid w:val="00386FCC"/>
    <w:rsid w:val="003919D5"/>
    <w:rsid w:val="003A553B"/>
    <w:rsid w:val="003B15AA"/>
    <w:rsid w:val="003B3674"/>
    <w:rsid w:val="003B5BEE"/>
    <w:rsid w:val="003C2E10"/>
    <w:rsid w:val="003C64A7"/>
    <w:rsid w:val="003C70CA"/>
    <w:rsid w:val="003D0074"/>
    <w:rsid w:val="003D3B2A"/>
    <w:rsid w:val="003F70C1"/>
    <w:rsid w:val="00412E2F"/>
    <w:rsid w:val="004135DC"/>
    <w:rsid w:val="00422E15"/>
    <w:rsid w:val="0042508F"/>
    <w:rsid w:val="00454DEE"/>
    <w:rsid w:val="004602F3"/>
    <w:rsid w:val="00470E7A"/>
    <w:rsid w:val="0048110C"/>
    <w:rsid w:val="004852E3"/>
    <w:rsid w:val="004866BA"/>
    <w:rsid w:val="00487D3C"/>
    <w:rsid w:val="00496D99"/>
    <w:rsid w:val="004972E4"/>
    <w:rsid w:val="004B0C88"/>
    <w:rsid w:val="004B333E"/>
    <w:rsid w:val="004B531B"/>
    <w:rsid w:val="004C139D"/>
    <w:rsid w:val="004C327E"/>
    <w:rsid w:val="004D1200"/>
    <w:rsid w:val="004D58CB"/>
    <w:rsid w:val="004E195A"/>
    <w:rsid w:val="004E1D84"/>
    <w:rsid w:val="00500362"/>
    <w:rsid w:val="005010AE"/>
    <w:rsid w:val="005237CC"/>
    <w:rsid w:val="005361F6"/>
    <w:rsid w:val="00545172"/>
    <w:rsid w:val="00552F69"/>
    <w:rsid w:val="005742BF"/>
    <w:rsid w:val="00577580"/>
    <w:rsid w:val="00582937"/>
    <w:rsid w:val="0058727C"/>
    <w:rsid w:val="005913F7"/>
    <w:rsid w:val="00591D62"/>
    <w:rsid w:val="005A3EAB"/>
    <w:rsid w:val="005B14A6"/>
    <w:rsid w:val="005B36C7"/>
    <w:rsid w:val="005B77C2"/>
    <w:rsid w:val="005C1B46"/>
    <w:rsid w:val="005C6A41"/>
    <w:rsid w:val="005D3254"/>
    <w:rsid w:val="005D5655"/>
    <w:rsid w:val="005F1838"/>
    <w:rsid w:val="00600D19"/>
    <w:rsid w:val="00612125"/>
    <w:rsid w:val="00613E07"/>
    <w:rsid w:val="00617D51"/>
    <w:rsid w:val="00637A97"/>
    <w:rsid w:val="00644583"/>
    <w:rsid w:val="00646ED7"/>
    <w:rsid w:val="00655B11"/>
    <w:rsid w:val="006611D9"/>
    <w:rsid w:val="00680F18"/>
    <w:rsid w:val="00686078"/>
    <w:rsid w:val="00686FDB"/>
    <w:rsid w:val="006B4192"/>
    <w:rsid w:val="006C4261"/>
    <w:rsid w:val="006D207F"/>
    <w:rsid w:val="006D3EA1"/>
    <w:rsid w:val="006E254F"/>
    <w:rsid w:val="006E3193"/>
    <w:rsid w:val="006E5AAA"/>
    <w:rsid w:val="006F2547"/>
    <w:rsid w:val="006F7E3D"/>
    <w:rsid w:val="00706897"/>
    <w:rsid w:val="007163DB"/>
    <w:rsid w:val="0071673F"/>
    <w:rsid w:val="007346B7"/>
    <w:rsid w:val="00741571"/>
    <w:rsid w:val="00743894"/>
    <w:rsid w:val="00744366"/>
    <w:rsid w:val="00765776"/>
    <w:rsid w:val="007762F8"/>
    <w:rsid w:val="0079113F"/>
    <w:rsid w:val="007914DC"/>
    <w:rsid w:val="007A2665"/>
    <w:rsid w:val="007B395C"/>
    <w:rsid w:val="007B5399"/>
    <w:rsid w:val="007C016B"/>
    <w:rsid w:val="007C01E4"/>
    <w:rsid w:val="007C4BDE"/>
    <w:rsid w:val="007C5891"/>
    <w:rsid w:val="007E6ABA"/>
    <w:rsid w:val="008155F2"/>
    <w:rsid w:val="00820908"/>
    <w:rsid w:val="00833947"/>
    <w:rsid w:val="00844588"/>
    <w:rsid w:val="0084708E"/>
    <w:rsid w:val="00855CDD"/>
    <w:rsid w:val="00874A85"/>
    <w:rsid w:val="00875959"/>
    <w:rsid w:val="0087734D"/>
    <w:rsid w:val="00885F18"/>
    <w:rsid w:val="008D68E2"/>
    <w:rsid w:val="008F010B"/>
    <w:rsid w:val="008F5BF1"/>
    <w:rsid w:val="00902331"/>
    <w:rsid w:val="00906300"/>
    <w:rsid w:val="009113FA"/>
    <w:rsid w:val="009223B7"/>
    <w:rsid w:val="009309E9"/>
    <w:rsid w:val="00932B87"/>
    <w:rsid w:val="00940D3A"/>
    <w:rsid w:val="00956FB0"/>
    <w:rsid w:val="0098150C"/>
    <w:rsid w:val="00992829"/>
    <w:rsid w:val="009B51C9"/>
    <w:rsid w:val="009C060F"/>
    <w:rsid w:val="009D06D9"/>
    <w:rsid w:val="009D626D"/>
    <w:rsid w:val="009E5763"/>
    <w:rsid w:val="009E647A"/>
    <w:rsid w:val="009F032D"/>
    <w:rsid w:val="009F2947"/>
    <w:rsid w:val="00A17B6E"/>
    <w:rsid w:val="00A2490A"/>
    <w:rsid w:val="00A27FEB"/>
    <w:rsid w:val="00A35E1F"/>
    <w:rsid w:val="00A5612E"/>
    <w:rsid w:val="00A803DF"/>
    <w:rsid w:val="00A82091"/>
    <w:rsid w:val="00A851D6"/>
    <w:rsid w:val="00A85FE2"/>
    <w:rsid w:val="00AA482C"/>
    <w:rsid w:val="00AB0848"/>
    <w:rsid w:val="00AC1116"/>
    <w:rsid w:val="00AC6426"/>
    <w:rsid w:val="00AE1523"/>
    <w:rsid w:val="00AE7E51"/>
    <w:rsid w:val="00AF41FF"/>
    <w:rsid w:val="00B2325B"/>
    <w:rsid w:val="00B234CA"/>
    <w:rsid w:val="00B332F4"/>
    <w:rsid w:val="00B34E57"/>
    <w:rsid w:val="00B456AE"/>
    <w:rsid w:val="00B67BEB"/>
    <w:rsid w:val="00B73AE3"/>
    <w:rsid w:val="00B943A6"/>
    <w:rsid w:val="00BA0E31"/>
    <w:rsid w:val="00BB7A5B"/>
    <w:rsid w:val="00BC3BF6"/>
    <w:rsid w:val="00BD0D53"/>
    <w:rsid w:val="00BE3250"/>
    <w:rsid w:val="00BE40C9"/>
    <w:rsid w:val="00C267C3"/>
    <w:rsid w:val="00C35EE4"/>
    <w:rsid w:val="00C448AB"/>
    <w:rsid w:val="00C448AD"/>
    <w:rsid w:val="00C5221F"/>
    <w:rsid w:val="00C54500"/>
    <w:rsid w:val="00C818AA"/>
    <w:rsid w:val="00C91822"/>
    <w:rsid w:val="00CA219F"/>
    <w:rsid w:val="00CB741C"/>
    <w:rsid w:val="00CC0D08"/>
    <w:rsid w:val="00CE6D08"/>
    <w:rsid w:val="00CF2F42"/>
    <w:rsid w:val="00D0064F"/>
    <w:rsid w:val="00D0395A"/>
    <w:rsid w:val="00D04515"/>
    <w:rsid w:val="00D16D24"/>
    <w:rsid w:val="00D20911"/>
    <w:rsid w:val="00D33736"/>
    <w:rsid w:val="00D56035"/>
    <w:rsid w:val="00D61F27"/>
    <w:rsid w:val="00D71395"/>
    <w:rsid w:val="00D7745C"/>
    <w:rsid w:val="00D82BF0"/>
    <w:rsid w:val="00D83EB8"/>
    <w:rsid w:val="00D94B72"/>
    <w:rsid w:val="00DB5E8B"/>
    <w:rsid w:val="00DC1234"/>
    <w:rsid w:val="00DC3315"/>
    <w:rsid w:val="00DD33AC"/>
    <w:rsid w:val="00DD5829"/>
    <w:rsid w:val="00DE5AEA"/>
    <w:rsid w:val="00DE7029"/>
    <w:rsid w:val="00DF7CB8"/>
    <w:rsid w:val="00E121CA"/>
    <w:rsid w:val="00E20ED4"/>
    <w:rsid w:val="00E21FBA"/>
    <w:rsid w:val="00E34240"/>
    <w:rsid w:val="00E40603"/>
    <w:rsid w:val="00E42A78"/>
    <w:rsid w:val="00E4718A"/>
    <w:rsid w:val="00E6760F"/>
    <w:rsid w:val="00E76039"/>
    <w:rsid w:val="00EA00D4"/>
    <w:rsid w:val="00EA0B0A"/>
    <w:rsid w:val="00EA54E4"/>
    <w:rsid w:val="00EA6B1E"/>
    <w:rsid w:val="00EC49BA"/>
    <w:rsid w:val="00EC5CD6"/>
    <w:rsid w:val="00EE3764"/>
    <w:rsid w:val="00EE6121"/>
    <w:rsid w:val="00EE655C"/>
    <w:rsid w:val="00EE76B2"/>
    <w:rsid w:val="00EF038D"/>
    <w:rsid w:val="00EF088E"/>
    <w:rsid w:val="00EF72AF"/>
    <w:rsid w:val="00F20A11"/>
    <w:rsid w:val="00F2170B"/>
    <w:rsid w:val="00F22FD1"/>
    <w:rsid w:val="00F35303"/>
    <w:rsid w:val="00F40E39"/>
    <w:rsid w:val="00F419B7"/>
    <w:rsid w:val="00F512C7"/>
    <w:rsid w:val="00F548BF"/>
    <w:rsid w:val="00F60FC3"/>
    <w:rsid w:val="00F65A8B"/>
    <w:rsid w:val="00FA6260"/>
    <w:rsid w:val="00FB134C"/>
    <w:rsid w:val="00FD3332"/>
    <w:rsid w:val="00FE1217"/>
    <w:rsid w:val="00FF3667"/>
    <w:rsid w:val="00FF6C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A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903F0E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MS Mincho" w:hAnsi="Cambria" w:cs="Times New Roman"/>
        <w:sz w:val="22"/>
        <w:szCs w:val="22"/>
        <w:lang w:val="es-AR" w:eastAsia="es-A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B36C7"/>
    <w:rPr>
      <w:sz w:val="24"/>
      <w:szCs w:val="24"/>
      <w:lang w:eastAsia="es-ES"/>
    </w:rPr>
  </w:style>
  <w:style w:type="paragraph" w:styleId="Titolo1">
    <w:name w:val="heading 1"/>
    <w:basedOn w:val="Normale"/>
    <w:link w:val="Titolo1Carattere"/>
    <w:uiPriority w:val="9"/>
    <w:qFormat/>
    <w:locked/>
    <w:rsid w:val="00FF3667"/>
    <w:pPr>
      <w:spacing w:before="100" w:beforeAutospacing="1" w:after="100" w:afterAutospacing="1"/>
      <w:outlineLvl w:val="0"/>
    </w:pPr>
    <w:rPr>
      <w:rFonts w:ascii="Times" w:hAnsi="Times"/>
      <w:b/>
      <w:bCs/>
      <w:kern w:val="36"/>
      <w:sz w:val="48"/>
      <w:szCs w:val="48"/>
      <w:lang w:val="es-ES_tradn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044B5F"/>
    <w:pPr>
      <w:spacing w:after="160" w:line="259" w:lineRule="auto"/>
      <w:ind w:left="720"/>
      <w:contextualSpacing/>
    </w:pPr>
    <w:rPr>
      <w:sz w:val="22"/>
      <w:szCs w:val="22"/>
      <w:lang w:eastAsia="zh-TW"/>
    </w:rPr>
  </w:style>
  <w:style w:type="paragraph" w:styleId="Pidipagina">
    <w:name w:val="footer"/>
    <w:basedOn w:val="Normale"/>
    <w:link w:val="PidipaginaCarattere"/>
    <w:uiPriority w:val="99"/>
    <w:rsid w:val="00044B5F"/>
    <w:pPr>
      <w:tabs>
        <w:tab w:val="center" w:pos="4252"/>
        <w:tab w:val="right" w:pos="8504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044B5F"/>
    <w:rPr>
      <w:rFonts w:cs="Times New Roman"/>
    </w:rPr>
  </w:style>
  <w:style w:type="character" w:styleId="Numeropagina">
    <w:name w:val="page number"/>
    <w:basedOn w:val="Carpredefinitoparagrafo"/>
    <w:uiPriority w:val="99"/>
    <w:semiHidden/>
    <w:rsid w:val="00044B5F"/>
    <w:rPr>
      <w:rFonts w:cs="Times New Roman"/>
    </w:rPr>
  </w:style>
  <w:style w:type="character" w:styleId="Collegamentoipertestuale">
    <w:name w:val="Hyperlink"/>
    <w:basedOn w:val="Carpredefinitoparagrafo"/>
    <w:uiPriority w:val="99"/>
    <w:rsid w:val="006E5AAA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Carpredefinitoparagrafo"/>
    <w:uiPriority w:val="99"/>
    <w:rsid w:val="00E21FBA"/>
    <w:rPr>
      <w:rFonts w:cs="Times New Roman"/>
    </w:rPr>
  </w:style>
  <w:style w:type="paragraph" w:styleId="NormaleWeb">
    <w:name w:val="Normal (Web)"/>
    <w:basedOn w:val="Normale"/>
    <w:uiPriority w:val="99"/>
    <w:semiHidden/>
    <w:rsid w:val="004B0C88"/>
    <w:pPr>
      <w:spacing w:before="100" w:beforeAutospacing="1" w:after="100" w:afterAutospacing="1"/>
    </w:pPr>
    <w:rPr>
      <w:rFonts w:ascii="Times New Roman" w:hAnsi="Times New Roman"/>
      <w:lang w:val="en-GB" w:eastAsia="en-GB"/>
    </w:rPr>
  </w:style>
  <w:style w:type="character" w:customStyle="1" w:styleId="ft">
    <w:name w:val="ft"/>
    <w:basedOn w:val="Carpredefinitoparagrafo"/>
    <w:uiPriority w:val="99"/>
    <w:rsid w:val="004B0C88"/>
    <w:rPr>
      <w:rFonts w:cs="Times New Roman"/>
    </w:rPr>
  </w:style>
  <w:style w:type="character" w:styleId="Collegamentovisitato">
    <w:name w:val="FollowedHyperlink"/>
    <w:basedOn w:val="Carpredefinitoparagrafo"/>
    <w:uiPriority w:val="99"/>
    <w:semiHidden/>
    <w:rsid w:val="00220048"/>
    <w:rPr>
      <w:rFonts w:cs="Times New Roman"/>
      <w:color w:val="800080"/>
      <w:u w:val="single"/>
    </w:rPr>
  </w:style>
  <w:style w:type="paragraph" w:styleId="Intestazione">
    <w:name w:val="header"/>
    <w:basedOn w:val="Normale"/>
    <w:link w:val="IntestazioneCarattere"/>
    <w:uiPriority w:val="99"/>
    <w:rsid w:val="0018342D"/>
    <w:pPr>
      <w:tabs>
        <w:tab w:val="center" w:pos="4252"/>
        <w:tab w:val="right" w:pos="8504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18342D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semiHidden/>
    <w:rsid w:val="0018342D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18342D"/>
    <w:rPr>
      <w:rFonts w:ascii="Lucida Grande" w:hAnsi="Lucida Grande" w:cs="Lucida Grande"/>
      <w:sz w:val="18"/>
      <w:szCs w:val="18"/>
    </w:rPr>
  </w:style>
  <w:style w:type="paragraph" w:customStyle="1" w:styleId="Piedepgina1">
    <w:name w:val="Pie de página1"/>
    <w:uiPriority w:val="99"/>
    <w:rsid w:val="00333EE0"/>
    <w:pPr>
      <w:widowControl w:val="0"/>
      <w:suppressAutoHyphens/>
    </w:pPr>
    <w:rPr>
      <w:rFonts w:eastAsia="?????? Pro W3"/>
      <w:color w:val="000000"/>
      <w:sz w:val="24"/>
      <w:szCs w:val="20"/>
      <w:lang w:val="es-ES_tradnl" w:eastAsia="en-US"/>
    </w:rPr>
  </w:style>
  <w:style w:type="table" w:styleId="Grigliatabella">
    <w:name w:val="Table Grid"/>
    <w:basedOn w:val="Tabellanormale"/>
    <w:uiPriority w:val="59"/>
    <w:locked/>
    <w:rsid w:val="00CB741C"/>
    <w:rPr>
      <w:sz w:val="24"/>
      <w:szCs w:val="24"/>
      <w:lang w:val="es-ES_tradnl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corsivo">
    <w:name w:val="Emphasis"/>
    <w:basedOn w:val="Carpredefinitoparagrafo"/>
    <w:uiPriority w:val="20"/>
    <w:qFormat/>
    <w:locked/>
    <w:rsid w:val="00127C9D"/>
    <w:rPr>
      <w:i/>
      <w:iCs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DC1234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DC1234"/>
    <w:rPr>
      <w:sz w:val="24"/>
      <w:szCs w:val="24"/>
      <w:lang w:eastAsia="es-ES"/>
    </w:rPr>
  </w:style>
  <w:style w:type="character" w:styleId="Rimandonotaapidipagina">
    <w:name w:val="footnote reference"/>
    <w:basedOn w:val="Carpredefinitoparagrafo"/>
    <w:uiPriority w:val="99"/>
    <w:unhideWhenUsed/>
    <w:rsid w:val="00DC1234"/>
    <w:rPr>
      <w:vertAlign w:val="superscrip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FF3667"/>
    <w:rPr>
      <w:rFonts w:ascii="Times" w:hAnsi="Times"/>
      <w:b/>
      <w:bCs/>
      <w:kern w:val="36"/>
      <w:sz w:val="48"/>
      <w:szCs w:val="48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750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395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4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lamachi.com" TargetMode="External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Video Meinung Januar 2016 – „Interreligiöser Dialog“</vt:lpstr>
    </vt:vector>
  </TitlesOfParts>
  <Company/>
  <LinksUpToDate>false</LinksUpToDate>
  <CharactersWithSpaces>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Video Meinung Januar 2016 – „Interreligiöser Dialog“</dc:title>
  <dc:subject/>
  <dc:creator>Admin</dc:creator>
  <cp:keywords/>
  <dc:description/>
  <cp:lastModifiedBy>ADP-Seg</cp:lastModifiedBy>
  <cp:revision>2</cp:revision>
  <dcterms:created xsi:type="dcterms:W3CDTF">2018-02-01T11:07:00Z</dcterms:created>
  <dcterms:modified xsi:type="dcterms:W3CDTF">2018-02-01T11:07:00Z</dcterms:modified>
</cp:coreProperties>
</file>