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CB02A" w14:textId="14623B10" w:rsidR="0012746B" w:rsidRPr="00547A0D" w:rsidRDefault="007762F8" w:rsidP="0012746B">
      <w:pPr>
        <w:ind w:right="-99"/>
        <w:jc w:val="center"/>
        <w:rPr>
          <w:rFonts w:ascii="Helvetica" w:hAnsi="Helvetica" w:cs="Arial"/>
          <w:b/>
        </w:rPr>
      </w:pPr>
      <w:bookmarkStart w:id="0" w:name="_GoBack"/>
      <w:bookmarkEnd w:id="0"/>
      <w:r>
        <w:rPr>
          <w:rFonts w:ascii="Helvetica" w:eastAsia="Times New Roman" w:hAnsi="Helvetica"/>
          <w:b/>
          <w:color w:val="000000"/>
          <w:shd w:val="clear" w:color="auto" w:fill="FFFFFF"/>
          <w:lang w:val="es-ES_tradnl"/>
        </w:rPr>
        <w:t xml:space="preserve"> </w:t>
      </w:r>
      <w:r w:rsidR="00A11F35">
        <w:rPr>
          <w:rFonts w:ascii="Helvetica" w:hAnsi="Helvetica" w:cs="Arial"/>
          <w:b/>
        </w:rPr>
        <w:t>PORTUGUESE</w:t>
      </w:r>
    </w:p>
    <w:p w14:paraId="3BD2C8CD" w14:textId="77777777" w:rsidR="00A11F35" w:rsidRPr="007D6FA1" w:rsidRDefault="00A11F35" w:rsidP="00A11F35">
      <w:pPr>
        <w:jc w:val="center"/>
        <w:rPr>
          <w:rFonts w:ascii="Helvetica" w:eastAsia="Times New Roman" w:hAnsi="Helvetica"/>
          <w:b/>
          <w:lang w:val="en-GB" w:eastAsia="es-ES_tradnl"/>
        </w:rPr>
      </w:pPr>
      <w:r w:rsidRPr="00777113">
        <w:rPr>
          <w:rFonts w:ascii="Helvetica" w:hAnsi="Helvetica" w:cs="Arial"/>
          <w:b/>
          <w:lang w:val="en-GB"/>
        </w:rPr>
        <w:t xml:space="preserve">3 MARCH 2018 – </w:t>
      </w:r>
      <w:r w:rsidRPr="00777113">
        <w:rPr>
          <w:rFonts w:ascii="Helvetica" w:eastAsia="Times New Roman" w:hAnsi="Helvetica"/>
          <w:b/>
          <w:lang w:val="en-GB" w:eastAsia="es-ES_tradnl"/>
        </w:rPr>
        <w:t>Formation in Spiritual Discernment</w:t>
      </w:r>
    </w:p>
    <w:p w14:paraId="0390CE36" w14:textId="77777777" w:rsidR="0012746B" w:rsidRDefault="0012746B" w:rsidP="0012746B">
      <w:pPr>
        <w:rPr>
          <w:rFonts w:ascii="Helvetica" w:hAnsi="Helvetica"/>
          <w:color w:val="000000"/>
        </w:rPr>
      </w:pPr>
    </w:p>
    <w:p w14:paraId="6543928E" w14:textId="77777777" w:rsidR="0012746B" w:rsidRDefault="0012746B" w:rsidP="0012746B">
      <w:pPr>
        <w:rPr>
          <w:rFonts w:ascii="Helvetica" w:hAnsi="Helvetica"/>
          <w:color w:val="000000"/>
        </w:rPr>
      </w:pPr>
    </w:p>
    <w:p w14:paraId="79D5AF07" w14:textId="77777777" w:rsidR="00B62BBF" w:rsidRPr="00E476F0" w:rsidRDefault="00B62BBF" w:rsidP="00B62BBF">
      <w:pPr>
        <w:ind w:right="-99"/>
        <w:rPr>
          <w:rFonts w:ascii="Helvetica" w:hAnsi="Helvetica" w:cs="Tahoma"/>
        </w:rPr>
      </w:pPr>
      <w:r w:rsidRPr="00CA2011">
        <w:rPr>
          <w:rFonts w:ascii="Helvetica" w:hAnsi="Helvetica" w:cs="Tahoma"/>
        </w:rPr>
        <w:t xml:space="preserve">O tempo </w:t>
      </w:r>
      <w:proofErr w:type="spellStart"/>
      <w:r w:rsidRPr="00CA2011">
        <w:rPr>
          <w:rFonts w:ascii="Helvetica" w:hAnsi="Helvetica" w:cs="Tahoma"/>
        </w:rPr>
        <w:t>em</w:t>
      </w:r>
      <w:proofErr w:type="spellEnd"/>
      <w:r w:rsidRPr="00CA2011">
        <w:rPr>
          <w:rFonts w:ascii="Helvetica" w:hAnsi="Helvetica" w:cs="Tahoma"/>
        </w:rPr>
        <w:t xml:space="preserve"> que vivemos exige de </w:t>
      </w:r>
      <w:proofErr w:type="spellStart"/>
      <w:r w:rsidRPr="00CA2011">
        <w:rPr>
          <w:rFonts w:ascii="Helvetica" w:hAnsi="Helvetica" w:cs="Tahoma"/>
        </w:rPr>
        <w:t>nós</w:t>
      </w:r>
      <w:proofErr w:type="spellEnd"/>
      <w:r w:rsidRPr="00CA2011">
        <w:rPr>
          <w:rFonts w:ascii="Helvetica" w:hAnsi="Helvetica" w:cs="Tahoma"/>
        </w:rPr>
        <w:t xml:space="preserve"> desenvolver </w:t>
      </w:r>
      <w:proofErr w:type="spellStart"/>
      <w:r w:rsidRPr="00CA2011">
        <w:rPr>
          <w:rFonts w:ascii="Helvetica" w:hAnsi="Helvetica" w:cs="Tahoma"/>
        </w:rPr>
        <w:t>uma</w:t>
      </w:r>
      <w:proofErr w:type="spellEnd"/>
      <w:r w:rsidRPr="00CA2011">
        <w:rPr>
          <w:rFonts w:ascii="Helvetica" w:hAnsi="Helvetica" w:cs="Tahoma"/>
        </w:rPr>
        <w:t xml:space="preserve"> profunda </w:t>
      </w:r>
      <w:proofErr w:type="spellStart"/>
      <w:r w:rsidRPr="00CA2011">
        <w:rPr>
          <w:rFonts w:ascii="Helvetica" w:hAnsi="Helvetica" w:cs="Tahoma"/>
        </w:rPr>
        <w:t>capacidade</w:t>
      </w:r>
      <w:proofErr w:type="spellEnd"/>
      <w:r w:rsidRPr="00CA2011">
        <w:rPr>
          <w:rFonts w:ascii="Helvetica" w:hAnsi="Helvetica" w:cs="Tahoma"/>
        </w:rPr>
        <w:t xml:space="preserve"> de </w:t>
      </w:r>
      <w:proofErr w:type="spellStart"/>
      <w:r w:rsidRPr="00CA2011">
        <w:rPr>
          <w:rFonts w:ascii="Helvetica" w:hAnsi="Helvetica" w:cs="Tahoma"/>
        </w:rPr>
        <w:t>discernimento</w:t>
      </w:r>
      <w:proofErr w:type="spellEnd"/>
      <w:r w:rsidRPr="00CA2011">
        <w:rPr>
          <w:rFonts w:ascii="Helvetica" w:hAnsi="Helvetica" w:cs="Tahoma"/>
        </w:rPr>
        <w:t xml:space="preserve">... Discernir, entre todas as </w:t>
      </w:r>
      <w:proofErr w:type="spellStart"/>
      <w:r w:rsidRPr="00CA2011">
        <w:rPr>
          <w:rFonts w:ascii="Helvetica" w:hAnsi="Helvetica" w:cs="Tahoma"/>
        </w:rPr>
        <w:t>vozes</w:t>
      </w:r>
      <w:proofErr w:type="spellEnd"/>
      <w:r w:rsidRPr="00CA2011">
        <w:rPr>
          <w:rFonts w:ascii="Helvetica" w:hAnsi="Helvetica" w:cs="Tahoma"/>
        </w:rPr>
        <w:t xml:space="preserve">, </w:t>
      </w:r>
      <w:proofErr w:type="spellStart"/>
      <w:r w:rsidRPr="00CA2011">
        <w:rPr>
          <w:rFonts w:ascii="Helvetica" w:hAnsi="Helvetica" w:cs="Tahoma"/>
        </w:rPr>
        <w:t>qual</w:t>
      </w:r>
      <w:proofErr w:type="spellEnd"/>
      <w:r w:rsidRPr="00CA2011">
        <w:rPr>
          <w:rFonts w:ascii="Helvetica" w:hAnsi="Helvetica" w:cs="Tahoma"/>
        </w:rPr>
        <w:t xml:space="preserve"> é a voz do </w:t>
      </w:r>
      <w:proofErr w:type="spellStart"/>
      <w:r w:rsidRPr="00CA2011">
        <w:rPr>
          <w:rFonts w:ascii="Helvetica" w:hAnsi="Helvetica" w:cs="Tahoma"/>
        </w:rPr>
        <w:t>Senhor</w:t>
      </w:r>
      <w:proofErr w:type="spellEnd"/>
      <w:r w:rsidRPr="00CA2011">
        <w:rPr>
          <w:rFonts w:ascii="Helvetica" w:hAnsi="Helvetica" w:cs="Tahoma"/>
        </w:rPr>
        <w:t xml:space="preserve">, </w:t>
      </w:r>
      <w:proofErr w:type="spellStart"/>
      <w:r w:rsidRPr="00CA2011">
        <w:rPr>
          <w:rFonts w:ascii="Helvetica" w:hAnsi="Helvetica" w:cs="Tahoma"/>
        </w:rPr>
        <w:t>qual</w:t>
      </w:r>
      <w:proofErr w:type="spellEnd"/>
      <w:r w:rsidRPr="00CA2011">
        <w:rPr>
          <w:rFonts w:ascii="Helvetica" w:hAnsi="Helvetica" w:cs="Tahoma"/>
        </w:rPr>
        <w:t xml:space="preserve"> é a voz </w:t>
      </w:r>
      <w:proofErr w:type="spellStart"/>
      <w:r w:rsidRPr="00CA2011">
        <w:rPr>
          <w:rFonts w:ascii="Helvetica" w:hAnsi="Helvetica" w:cs="Tahoma"/>
        </w:rPr>
        <w:t>d'Ele</w:t>
      </w:r>
      <w:proofErr w:type="spellEnd"/>
      <w:r w:rsidRPr="00CA2011">
        <w:rPr>
          <w:rFonts w:ascii="Helvetica" w:hAnsi="Helvetica" w:cs="Tahoma"/>
        </w:rPr>
        <w:t xml:space="preserve">, que nos </w:t>
      </w:r>
      <w:proofErr w:type="spellStart"/>
      <w:r w:rsidRPr="00CA2011">
        <w:rPr>
          <w:rFonts w:ascii="Helvetica" w:hAnsi="Helvetica" w:cs="Tahoma"/>
        </w:rPr>
        <w:t>conduz</w:t>
      </w:r>
      <w:proofErr w:type="spellEnd"/>
      <w:r w:rsidRPr="00CA2011">
        <w:rPr>
          <w:rFonts w:ascii="Helvetica" w:hAnsi="Helvetica" w:cs="Tahoma"/>
        </w:rPr>
        <w:t xml:space="preserve"> à </w:t>
      </w:r>
      <w:proofErr w:type="spellStart"/>
      <w:r w:rsidRPr="00CA2011">
        <w:rPr>
          <w:rFonts w:ascii="Helvetica" w:hAnsi="Helvetica" w:cs="Tahoma"/>
        </w:rPr>
        <w:t>Ressurreição</w:t>
      </w:r>
      <w:proofErr w:type="spellEnd"/>
      <w:r w:rsidRPr="00CA2011">
        <w:rPr>
          <w:rFonts w:ascii="Helvetica" w:hAnsi="Helvetica" w:cs="Tahoma"/>
        </w:rPr>
        <w:t xml:space="preserve">, à Vida, e a voz que nos </w:t>
      </w:r>
      <w:proofErr w:type="spellStart"/>
      <w:r w:rsidRPr="00CA2011">
        <w:rPr>
          <w:rFonts w:ascii="Helvetica" w:hAnsi="Helvetica" w:cs="Tahoma"/>
        </w:rPr>
        <w:t>livra</w:t>
      </w:r>
      <w:proofErr w:type="spellEnd"/>
      <w:r w:rsidRPr="00CA2011">
        <w:rPr>
          <w:rFonts w:ascii="Helvetica" w:hAnsi="Helvetica" w:cs="Tahoma"/>
        </w:rPr>
        <w:t xml:space="preserve"> de cair na "cultura da </w:t>
      </w:r>
      <w:proofErr w:type="spellStart"/>
      <w:r w:rsidRPr="00CA2011">
        <w:rPr>
          <w:rFonts w:ascii="Helvetica" w:hAnsi="Helvetica" w:cs="Tahoma"/>
        </w:rPr>
        <w:t>morte</w:t>
      </w:r>
      <w:proofErr w:type="spellEnd"/>
      <w:r w:rsidRPr="00CA2011">
        <w:rPr>
          <w:rFonts w:ascii="Helvetica" w:hAnsi="Helvetica" w:cs="Tahoma"/>
        </w:rPr>
        <w:t>"</w:t>
      </w:r>
      <w:r w:rsidRPr="00E476F0">
        <w:rPr>
          <w:rFonts w:ascii="Helvetica" w:hAnsi="Helvetica" w:cs="Tahoma"/>
        </w:rPr>
        <w:t>.</w:t>
      </w:r>
      <w:r w:rsidRPr="00E476F0">
        <w:rPr>
          <w:rStyle w:val="Rimandonotaapidipagina"/>
          <w:rFonts w:ascii="Helvetica" w:hAnsi="Helvetica" w:cs="Tahoma"/>
        </w:rPr>
        <w:footnoteReference w:id="1"/>
      </w:r>
      <w:r w:rsidRPr="00E476F0">
        <w:rPr>
          <w:rFonts w:ascii="Helvetica" w:hAnsi="Helvetica" w:cs="Tahoma"/>
        </w:rPr>
        <w:t xml:space="preserve"> </w:t>
      </w:r>
    </w:p>
    <w:p w14:paraId="7224702E" w14:textId="77777777" w:rsidR="00B62BBF" w:rsidRDefault="00B62BBF" w:rsidP="0012746B">
      <w:pPr>
        <w:rPr>
          <w:rFonts w:ascii="Helvetica" w:eastAsia="Times New Roman" w:hAnsi="Helvetica"/>
          <w:shd w:val="clear" w:color="auto" w:fill="FFFFFF"/>
        </w:rPr>
      </w:pPr>
    </w:p>
    <w:p w14:paraId="2A3C3B5D" w14:textId="77777777" w:rsidR="00B62BBF" w:rsidRPr="00E476F0" w:rsidRDefault="00B62BBF" w:rsidP="00B62BBF">
      <w:pPr>
        <w:ind w:right="-99"/>
        <w:rPr>
          <w:rFonts w:ascii="Helvetica" w:hAnsi="Helvetica" w:cs="Tahoma"/>
        </w:rPr>
      </w:pPr>
      <w:r w:rsidRPr="00CA2011">
        <w:rPr>
          <w:rFonts w:ascii="Helvetica" w:hAnsi="Helvetica" w:cs="Tahoma"/>
        </w:rPr>
        <w:t>Precisamos "</w:t>
      </w:r>
      <w:proofErr w:type="spellStart"/>
      <w:r w:rsidRPr="00CA2011">
        <w:rPr>
          <w:rFonts w:ascii="Helvetica" w:hAnsi="Helvetica" w:cs="Tahoma"/>
        </w:rPr>
        <w:t>ler</w:t>
      </w:r>
      <w:proofErr w:type="spellEnd"/>
      <w:r w:rsidRPr="00CA2011">
        <w:rPr>
          <w:rFonts w:ascii="Helvetica" w:hAnsi="Helvetica" w:cs="Tahoma"/>
        </w:rPr>
        <w:t xml:space="preserve"> a partir de dentro" o que o </w:t>
      </w:r>
      <w:proofErr w:type="spellStart"/>
      <w:r w:rsidRPr="00CA2011">
        <w:rPr>
          <w:rFonts w:ascii="Helvetica" w:hAnsi="Helvetica" w:cs="Tahoma"/>
        </w:rPr>
        <w:t>Senhor</w:t>
      </w:r>
      <w:proofErr w:type="spellEnd"/>
      <w:r w:rsidRPr="00CA2011">
        <w:rPr>
          <w:rFonts w:ascii="Helvetica" w:hAnsi="Helvetica" w:cs="Tahoma"/>
        </w:rPr>
        <w:t xml:space="preserve"> nos </w:t>
      </w:r>
      <w:proofErr w:type="spellStart"/>
      <w:r w:rsidRPr="00CA2011">
        <w:rPr>
          <w:rFonts w:ascii="Helvetica" w:hAnsi="Helvetica" w:cs="Tahoma"/>
        </w:rPr>
        <w:t>pede</w:t>
      </w:r>
      <w:proofErr w:type="spellEnd"/>
      <w:r w:rsidRPr="00CA2011">
        <w:rPr>
          <w:rFonts w:ascii="Helvetica" w:hAnsi="Helvetica" w:cs="Tahoma"/>
        </w:rPr>
        <w:t xml:space="preserve">, para </w:t>
      </w:r>
      <w:proofErr w:type="spellStart"/>
      <w:r w:rsidRPr="00CA2011">
        <w:rPr>
          <w:rFonts w:ascii="Helvetica" w:hAnsi="Helvetica" w:cs="Tahoma"/>
        </w:rPr>
        <w:t>viver</w:t>
      </w:r>
      <w:proofErr w:type="spellEnd"/>
      <w:r w:rsidRPr="00CA2011">
        <w:rPr>
          <w:rFonts w:ascii="Helvetica" w:hAnsi="Helvetica" w:cs="Tahoma"/>
        </w:rPr>
        <w:t xml:space="preserve"> no amor e ser continuadores </w:t>
      </w:r>
      <w:proofErr w:type="spellStart"/>
      <w:r w:rsidRPr="00CA2011">
        <w:rPr>
          <w:rFonts w:ascii="Helvetica" w:hAnsi="Helvetica" w:cs="Tahoma"/>
        </w:rPr>
        <w:t>desta</w:t>
      </w:r>
      <w:proofErr w:type="spellEnd"/>
      <w:r w:rsidRPr="00CA2011">
        <w:rPr>
          <w:rFonts w:ascii="Helvetica" w:hAnsi="Helvetica" w:cs="Tahoma"/>
        </w:rPr>
        <w:t xml:space="preserve"> </w:t>
      </w:r>
      <w:proofErr w:type="spellStart"/>
      <w:r w:rsidRPr="00CA2011">
        <w:rPr>
          <w:rFonts w:ascii="Helvetica" w:hAnsi="Helvetica" w:cs="Tahoma"/>
        </w:rPr>
        <w:t>sua</w:t>
      </w:r>
      <w:proofErr w:type="spellEnd"/>
      <w:r w:rsidRPr="00CA2011">
        <w:rPr>
          <w:rFonts w:ascii="Helvetica" w:hAnsi="Helvetica" w:cs="Tahoma"/>
        </w:rPr>
        <w:t xml:space="preserve"> </w:t>
      </w:r>
      <w:proofErr w:type="spellStart"/>
      <w:r w:rsidRPr="00CA2011">
        <w:rPr>
          <w:rFonts w:ascii="Helvetica" w:hAnsi="Helvetica" w:cs="Tahoma"/>
        </w:rPr>
        <w:t>missão</w:t>
      </w:r>
      <w:proofErr w:type="spellEnd"/>
      <w:r w:rsidRPr="00CA2011">
        <w:rPr>
          <w:rFonts w:ascii="Helvetica" w:hAnsi="Helvetica" w:cs="Tahoma"/>
        </w:rPr>
        <w:t xml:space="preserve"> de amor</w:t>
      </w:r>
      <w:r w:rsidRPr="00E476F0">
        <w:rPr>
          <w:rFonts w:ascii="Helvetica" w:hAnsi="Helvetica" w:cs="Tahoma"/>
        </w:rPr>
        <w:t>.</w:t>
      </w:r>
      <w:r w:rsidRPr="00E476F0">
        <w:rPr>
          <w:rStyle w:val="Rimandonotaapidipagina"/>
          <w:rFonts w:ascii="Helvetica" w:hAnsi="Helvetica" w:cs="Tahoma"/>
        </w:rPr>
        <w:footnoteReference w:id="2"/>
      </w:r>
    </w:p>
    <w:p w14:paraId="5720BC68" w14:textId="77777777" w:rsidR="0012746B" w:rsidRPr="00E476F0" w:rsidRDefault="0012746B" w:rsidP="0012746B">
      <w:pPr>
        <w:ind w:right="-99"/>
        <w:rPr>
          <w:rFonts w:ascii="Helvetica" w:hAnsi="Helvetica" w:cs="Tahoma"/>
        </w:rPr>
      </w:pPr>
    </w:p>
    <w:p w14:paraId="7B0FC09B" w14:textId="126FB0BC" w:rsidR="005B36C7" w:rsidRPr="00B62BBF" w:rsidRDefault="0012746B" w:rsidP="00B62BBF">
      <w:pPr>
        <w:ind w:right="-99"/>
        <w:rPr>
          <w:rFonts w:ascii="Helvetica" w:eastAsia="Times New Roman" w:hAnsi="Helvetica"/>
        </w:rPr>
      </w:pPr>
      <w:proofErr w:type="spellStart"/>
      <w:r>
        <w:rPr>
          <w:rFonts w:ascii="Helvetica" w:eastAsia="Times New Roman" w:hAnsi="Helvetica"/>
        </w:rPr>
        <w:t>Rezemos</w:t>
      </w:r>
      <w:proofErr w:type="spellEnd"/>
      <w:r>
        <w:rPr>
          <w:rFonts w:ascii="Helvetica" w:eastAsia="Times New Roman" w:hAnsi="Helvetica"/>
        </w:rPr>
        <w:t xml:space="preserve"> juntos para</w:t>
      </w:r>
      <w:r w:rsidRPr="00CA2011">
        <w:rPr>
          <w:rFonts w:ascii="Helvetica" w:eastAsia="Times New Roman" w:hAnsi="Helvetica"/>
        </w:rPr>
        <w:t xml:space="preserve"> que toda a </w:t>
      </w:r>
      <w:proofErr w:type="spellStart"/>
      <w:r w:rsidRPr="00CA2011">
        <w:rPr>
          <w:rFonts w:ascii="Helvetica" w:eastAsia="Times New Roman" w:hAnsi="Helvetica"/>
        </w:rPr>
        <w:t>Igreja</w:t>
      </w:r>
      <w:proofErr w:type="spellEnd"/>
      <w:r w:rsidRPr="00CA2011">
        <w:rPr>
          <w:rFonts w:ascii="Helvetica" w:eastAsia="Times New Roman" w:hAnsi="Helvetica"/>
        </w:rPr>
        <w:t xml:space="preserve"> </w:t>
      </w:r>
      <w:proofErr w:type="spellStart"/>
      <w:r w:rsidRPr="00CA2011">
        <w:rPr>
          <w:rFonts w:ascii="Helvetica" w:eastAsia="Times New Roman" w:hAnsi="Helvetica"/>
        </w:rPr>
        <w:t>reconheça</w:t>
      </w:r>
      <w:proofErr w:type="spellEnd"/>
      <w:r w:rsidRPr="00CA2011">
        <w:rPr>
          <w:rFonts w:ascii="Helvetica" w:eastAsia="Times New Roman" w:hAnsi="Helvetica"/>
        </w:rPr>
        <w:t xml:space="preserve"> a </w:t>
      </w:r>
      <w:proofErr w:type="spellStart"/>
      <w:r w:rsidRPr="00CA2011">
        <w:rPr>
          <w:rFonts w:ascii="Helvetica" w:eastAsia="Times New Roman" w:hAnsi="Helvetica"/>
        </w:rPr>
        <w:t>urgência</w:t>
      </w:r>
      <w:proofErr w:type="spellEnd"/>
      <w:r w:rsidRPr="00CA2011">
        <w:rPr>
          <w:rFonts w:ascii="Helvetica" w:eastAsia="Times New Roman" w:hAnsi="Helvetica"/>
        </w:rPr>
        <w:t xml:space="preserve"> da </w:t>
      </w:r>
      <w:proofErr w:type="spellStart"/>
      <w:r w:rsidRPr="00CA2011">
        <w:rPr>
          <w:rFonts w:ascii="Helvetica" w:eastAsia="Times New Roman" w:hAnsi="Helvetica"/>
        </w:rPr>
        <w:t>formação</w:t>
      </w:r>
      <w:proofErr w:type="spellEnd"/>
      <w:r w:rsidRPr="00CA2011">
        <w:rPr>
          <w:rFonts w:ascii="Helvetica" w:eastAsia="Times New Roman" w:hAnsi="Helvetica"/>
        </w:rPr>
        <w:t xml:space="preserve"> para o </w:t>
      </w:r>
      <w:proofErr w:type="spellStart"/>
      <w:r w:rsidRPr="00CA2011">
        <w:rPr>
          <w:rFonts w:ascii="Helvetica" w:eastAsia="Times New Roman" w:hAnsi="Helvetica"/>
        </w:rPr>
        <w:t>discernimento</w:t>
      </w:r>
      <w:proofErr w:type="spellEnd"/>
      <w:r w:rsidRPr="00CA2011">
        <w:rPr>
          <w:rFonts w:ascii="Helvetica" w:eastAsia="Times New Roman" w:hAnsi="Helvetica"/>
        </w:rPr>
        <w:t xml:space="preserve"> espiritual</w:t>
      </w:r>
      <w:r>
        <w:rPr>
          <w:rFonts w:ascii="Helvetica" w:eastAsia="Times New Roman" w:hAnsi="Helvetica"/>
        </w:rPr>
        <w:t xml:space="preserve">, a </w:t>
      </w:r>
      <w:proofErr w:type="spellStart"/>
      <w:r>
        <w:rPr>
          <w:rFonts w:ascii="Helvetica" w:eastAsia="Times New Roman" w:hAnsi="Helvetica"/>
        </w:rPr>
        <w:t>nível</w:t>
      </w:r>
      <w:proofErr w:type="spellEnd"/>
      <w:r>
        <w:rPr>
          <w:rFonts w:ascii="Helvetica" w:eastAsia="Times New Roman" w:hAnsi="Helvetica"/>
        </w:rPr>
        <w:t xml:space="preserve"> </w:t>
      </w:r>
      <w:proofErr w:type="spellStart"/>
      <w:r>
        <w:rPr>
          <w:rFonts w:ascii="Helvetica" w:eastAsia="Times New Roman" w:hAnsi="Helvetica"/>
        </w:rPr>
        <w:t>pessoal</w:t>
      </w:r>
      <w:proofErr w:type="spellEnd"/>
      <w:r>
        <w:rPr>
          <w:rFonts w:ascii="Helvetica" w:eastAsia="Times New Roman" w:hAnsi="Helvetica"/>
        </w:rPr>
        <w:t xml:space="preserve"> e </w:t>
      </w:r>
      <w:proofErr w:type="spellStart"/>
      <w:r>
        <w:rPr>
          <w:rFonts w:ascii="Helvetica" w:eastAsia="Times New Roman" w:hAnsi="Helvetica"/>
        </w:rPr>
        <w:t>comunitário</w:t>
      </w:r>
      <w:proofErr w:type="spellEnd"/>
      <w:r w:rsidRPr="00CA2011">
        <w:rPr>
          <w:rFonts w:ascii="Helvetica" w:eastAsia="Times New Roman" w:hAnsi="Helvetica"/>
        </w:rPr>
        <w:t>.</w:t>
      </w:r>
      <w:r w:rsidRPr="00E476F0">
        <w:rPr>
          <w:rStyle w:val="Rimandonotaapidipagina"/>
          <w:rFonts w:ascii="Helvetica" w:hAnsi="Helvetica"/>
        </w:rPr>
        <w:footnoteReference w:id="3"/>
      </w:r>
    </w:p>
    <w:sectPr w:rsidR="005B36C7" w:rsidRPr="00B62BBF" w:rsidSect="0079113F">
      <w:headerReference w:type="default" r:id="rId7"/>
      <w:footerReference w:type="even" r:id="rId8"/>
      <w:footerReference w:type="default" r:id="rId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C80EB" w14:textId="77777777" w:rsidR="00B956F4" w:rsidRDefault="00B956F4" w:rsidP="00044B5F">
      <w:r>
        <w:separator/>
      </w:r>
    </w:p>
  </w:endnote>
  <w:endnote w:type="continuationSeparator" w:id="0">
    <w:p w14:paraId="7CA4403E" w14:textId="77777777" w:rsidR="00B956F4" w:rsidRDefault="00B956F4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6B3940EB" w:rsidR="007762F8" w:rsidRPr="00956FB0" w:rsidRDefault="007762F8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77777777" w:rsidR="007762F8" w:rsidRDefault="007762F8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>BARCELONA   -   BUENOS AIRES   -   ROMA   -   SAN FRANCISCO</w:t>
    </w:r>
  </w:p>
  <w:p w14:paraId="57C3A1AE" w14:textId="6FC4BFF7" w:rsidR="00F60FC3" w:rsidRPr="004135DC" w:rsidRDefault="00B956F4" w:rsidP="007762F8">
    <w:pPr>
      <w:pStyle w:val="Piedepgina1"/>
      <w:ind w:left="2694" w:right="360"/>
      <w:jc w:val="center"/>
    </w:pPr>
    <w:hyperlink r:id="rId2" w:history="1">
      <w:r w:rsidR="007762F8" w:rsidRPr="00A27FEB">
        <w:rPr>
          <w:rStyle w:val="Collegamentoipertestuale"/>
          <w:rFonts w:ascii="Arial" w:hAnsi="Arial"/>
          <w:sz w:val="16"/>
          <w:u w:color="343434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07D9" w14:textId="77777777" w:rsidR="00B956F4" w:rsidRDefault="00B956F4" w:rsidP="00044B5F">
      <w:r>
        <w:separator/>
      </w:r>
    </w:p>
  </w:footnote>
  <w:footnote w:type="continuationSeparator" w:id="0">
    <w:p w14:paraId="1EFF973A" w14:textId="77777777" w:rsidR="00B956F4" w:rsidRDefault="00B956F4" w:rsidP="00044B5F">
      <w:r>
        <w:continuationSeparator/>
      </w:r>
    </w:p>
  </w:footnote>
  <w:footnote w:id="1">
    <w:p w14:paraId="15A8A18C" w14:textId="77777777" w:rsidR="00B62BBF" w:rsidRPr="00E0606C" w:rsidRDefault="00B62BBF" w:rsidP="00B62BBF">
      <w:pPr>
        <w:pStyle w:val="Testonotaapidipagina"/>
        <w:rPr>
          <w:rFonts w:ascii="Helvetica" w:hAnsi="Helvetica"/>
          <w:sz w:val="16"/>
          <w:szCs w:val="16"/>
          <w:lang w:val="es-ES_tradnl"/>
        </w:rPr>
      </w:pPr>
      <w:r w:rsidRPr="00E0606C">
        <w:rPr>
          <w:rStyle w:val="Rimandonotaapidipagina"/>
          <w:rFonts w:ascii="Helvetica" w:hAnsi="Helvetica"/>
          <w:sz w:val="16"/>
          <w:szCs w:val="16"/>
        </w:rPr>
        <w:footnoteRef/>
      </w:r>
      <w:r w:rsidRPr="00E0606C">
        <w:rPr>
          <w:rFonts w:ascii="Helvetica" w:hAnsi="Helvetica"/>
          <w:sz w:val="16"/>
          <w:szCs w:val="16"/>
        </w:rPr>
        <w:t xml:space="preserve"> </w:t>
      </w:r>
      <w:r w:rsidRPr="00872906">
        <w:rPr>
          <w:rFonts w:ascii="Helvetica" w:hAnsi="Helvetica"/>
          <w:sz w:val="16"/>
          <w:szCs w:val="16"/>
        </w:rPr>
        <w:t xml:space="preserve">Pope Francis to </w:t>
      </w:r>
      <w:proofErr w:type="spellStart"/>
      <w:r w:rsidRPr="00872906">
        <w:rPr>
          <w:rFonts w:ascii="Helvetica" w:hAnsi="Helvetica"/>
          <w:sz w:val="16"/>
          <w:szCs w:val="16"/>
        </w:rPr>
        <w:t>the</w:t>
      </w:r>
      <w:proofErr w:type="spellEnd"/>
      <w:r w:rsidRPr="00872906">
        <w:rPr>
          <w:rFonts w:ascii="Helvetica" w:hAnsi="Helvetica"/>
          <w:sz w:val="16"/>
          <w:szCs w:val="16"/>
        </w:rPr>
        <w:t xml:space="preserve"> </w:t>
      </w:r>
      <w:proofErr w:type="spellStart"/>
      <w:r w:rsidRPr="00872906">
        <w:rPr>
          <w:rFonts w:ascii="Helvetica" w:hAnsi="Helvetica"/>
          <w:sz w:val="16"/>
          <w:szCs w:val="16"/>
        </w:rPr>
        <w:t>Milanese</w:t>
      </w:r>
      <w:proofErr w:type="spellEnd"/>
      <w:r w:rsidRPr="00872906">
        <w:rPr>
          <w:rFonts w:ascii="Helvetica" w:hAnsi="Helvetica"/>
          <w:sz w:val="16"/>
          <w:szCs w:val="16"/>
        </w:rPr>
        <w:t xml:space="preserve"> </w:t>
      </w:r>
      <w:proofErr w:type="spellStart"/>
      <w:r w:rsidRPr="00872906">
        <w:rPr>
          <w:rFonts w:ascii="Helvetica" w:hAnsi="Helvetica"/>
          <w:sz w:val="16"/>
          <w:szCs w:val="16"/>
        </w:rPr>
        <w:t>Clergy</w:t>
      </w:r>
      <w:proofErr w:type="spellEnd"/>
      <w:r w:rsidRPr="00872906">
        <w:rPr>
          <w:rFonts w:ascii="Helvetica" w:hAnsi="Helvetica"/>
          <w:sz w:val="16"/>
          <w:szCs w:val="16"/>
        </w:rPr>
        <w:t xml:space="preserve">. </w:t>
      </w:r>
      <w:proofErr w:type="spellStart"/>
      <w:r w:rsidRPr="00872906">
        <w:rPr>
          <w:rFonts w:ascii="Helvetica" w:hAnsi="Helvetica"/>
          <w:sz w:val="16"/>
          <w:szCs w:val="16"/>
        </w:rPr>
        <w:t>March</w:t>
      </w:r>
      <w:proofErr w:type="spellEnd"/>
      <w:r w:rsidRPr="00872906">
        <w:rPr>
          <w:rFonts w:ascii="Helvetica" w:hAnsi="Helvetica"/>
          <w:sz w:val="16"/>
          <w:szCs w:val="16"/>
        </w:rPr>
        <w:t xml:space="preserve"> 25, 2017</w:t>
      </w:r>
      <w:r w:rsidRPr="00E0606C">
        <w:rPr>
          <w:rFonts w:ascii="Helvetica" w:hAnsi="Helvetica"/>
          <w:sz w:val="16"/>
          <w:szCs w:val="16"/>
          <w:lang w:val="es-ES_tradnl"/>
        </w:rPr>
        <w:t>.</w:t>
      </w:r>
    </w:p>
  </w:footnote>
  <w:footnote w:id="2">
    <w:p w14:paraId="63BE3121" w14:textId="444E9B22" w:rsidR="00B62BBF" w:rsidRPr="00E0606C" w:rsidRDefault="00B62BBF" w:rsidP="00B62BBF">
      <w:pPr>
        <w:pStyle w:val="Testonotaapidipagina"/>
        <w:rPr>
          <w:rFonts w:ascii="Helvetica" w:hAnsi="Helvetica"/>
          <w:sz w:val="16"/>
          <w:szCs w:val="16"/>
          <w:lang w:val="es-ES_tradnl"/>
        </w:rPr>
      </w:pPr>
      <w:r w:rsidRPr="00E0606C">
        <w:rPr>
          <w:rStyle w:val="Rimandonotaapidipagina"/>
          <w:rFonts w:ascii="Helvetica" w:hAnsi="Helvetica"/>
          <w:sz w:val="16"/>
          <w:szCs w:val="16"/>
        </w:rPr>
        <w:footnoteRef/>
      </w:r>
      <w:r w:rsidRPr="00E0606C">
        <w:rPr>
          <w:rFonts w:ascii="Helvetica" w:hAnsi="Helvetica"/>
          <w:sz w:val="16"/>
          <w:szCs w:val="16"/>
        </w:rPr>
        <w:t xml:space="preserve"> </w:t>
      </w:r>
      <w:r w:rsidR="002322C6" w:rsidRPr="00D20C91">
        <w:rPr>
          <w:rFonts w:ascii="Helvetica" w:hAnsi="Helvetica"/>
          <w:sz w:val="16"/>
          <w:szCs w:val="16"/>
          <w:lang w:val="en-US"/>
        </w:rPr>
        <w:t xml:space="preserve">Message of His Holiness Francis for the </w:t>
      </w:r>
      <w:r w:rsidR="002322C6">
        <w:rPr>
          <w:rFonts w:ascii="Helvetica" w:hAnsi="Helvetica"/>
          <w:sz w:val="16"/>
          <w:szCs w:val="16"/>
          <w:lang w:val="en-US"/>
        </w:rPr>
        <w:t xml:space="preserve">2018 </w:t>
      </w:r>
      <w:r w:rsidR="002322C6" w:rsidRPr="00D20C91">
        <w:rPr>
          <w:rFonts w:ascii="Helvetica" w:hAnsi="Helvetica"/>
          <w:sz w:val="16"/>
          <w:szCs w:val="16"/>
          <w:lang w:val="en-US"/>
        </w:rPr>
        <w:t>World Day of Prayer for Vocations</w:t>
      </w:r>
      <w:r w:rsidR="002322C6">
        <w:rPr>
          <w:rFonts w:ascii="Helvetica" w:hAnsi="Helvetica"/>
          <w:sz w:val="16"/>
          <w:szCs w:val="16"/>
          <w:lang w:val="es-ES_tradnl"/>
        </w:rPr>
        <w:t>.</w:t>
      </w:r>
      <w:r w:rsidR="002322C6" w:rsidRPr="00E0606C">
        <w:rPr>
          <w:rFonts w:ascii="Helvetica" w:hAnsi="Helvetica"/>
          <w:sz w:val="16"/>
          <w:szCs w:val="16"/>
          <w:lang w:val="es-ES_tradnl"/>
        </w:rPr>
        <w:t xml:space="preserve"> </w:t>
      </w:r>
      <w:proofErr w:type="spellStart"/>
      <w:r w:rsidR="002322C6">
        <w:rPr>
          <w:rFonts w:ascii="Helvetica" w:hAnsi="Helvetica"/>
          <w:sz w:val="16"/>
          <w:szCs w:val="16"/>
          <w:lang w:val="es-ES_tradnl"/>
        </w:rPr>
        <w:t>December</w:t>
      </w:r>
      <w:proofErr w:type="spellEnd"/>
      <w:r w:rsidR="002322C6">
        <w:rPr>
          <w:rFonts w:ascii="Helvetica" w:hAnsi="Helvetica"/>
          <w:sz w:val="16"/>
          <w:szCs w:val="16"/>
          <w:lang w:val="es-ES_tradnl"/>
        </w:rPr>
        <w:t xml:space="preserve"> 3, 2017.</w:t>
      </w:r>
    </w:p>
  </w:footnote>
  <w:footnote w:id="3">
    <w:p w14:paraId="46379979" w14:textId="6AB1F73E" w:rsidR="0012746B" w:rsidRPr="00E0606C" w:rsidRDefault="0012746B" w:rsidP="0012746B">
      <w:pPr>
        <w:pStyle w:val="Testonotaapidipagina"/>
        <w:contextualSpacing/>
        <w:jc w:val="both"/>
        <w:rPr>
          <w:rFonts w:ascii="Helvetica" w:hAnsi="Helvetica"/>
          <w:sz w:val="16"/>
          <w:szCs w:val="16"/>
          <w:lang w:val="es-ES_tradnl"/>
        </w:rPr>
      </w:pPr>
      <w:r w:rsidRPr="00E0606C">
        <w:rPr>
          <w:rStyle w:val="Rimandonotaapidipagina"/>
          <w:rFonts w:ascii="Helvetica" w:hAnsi="Helvetica"/>
          <w:sz w:val="16"/>
          <w:szCs w:val="16"/>
        </w:rPr>
        <w:footnoteRef/>
      </w:r>
      <w:r w:rsidRPr="00E0606C">
        <w:rPr>
          <w:rFonts w:ascii="Helvetica" w:hAnsi="Helvetica"/>
          <w:sz w:val="16"/>
          <w:szCs w:val="16"/>
        </w:rPr>
        <w:t xml:space="preserve"> </w:t>
      </w:r>
      <w:r w:rsidR="00D534DB" w:rsidRPr="00D20C91">
        <w:rPr>
          <w:rFonts w:ascii="Helvetica" w:hAnsi="Helvetica"/>
          <w:sz w:val="16"/>
          <w:szCs w:val="16"/>
          <w:lang w:val="en-US"/>
        </w:rPr>
        <w:t>Monthly intention of the Holy Father</w:t>
      </w:r>
      <w:r w:rsidR="00D534DB">
        <w:rPr>
          <w:rFonts w:ascii="Helvetica" w:hAnsi="Helvetica"/>
          <w:sz w:val="16"/>
          <w:szCs w:val="16"/>
          <w:lang w:val="en-US"/>
        </w:rPr>
        <w:t xml:space="preserve"> for March</w:t>
      </w:r>
      <w:r w:rsidR="00D534DB" w:rsidRPr="00D20C91">
        <w:rPr>
          <w:rFonts w:ascii="Helvetica" w:hAnsi="Helvetica"/>
          <w:sz w:val="16"/>
          <w:szCs w:val="16"/>
          <w:lang w:val="en-US"/>
        </w:rPr>
        <w:t xml:space="preserve"> 2018 entrusted to the Pope's Worldwide Prayer Network</w:t>
      </w:r>
      <w:r w:rsidR="00D534DB" w:rsidRPr="00E0606C">
        <w:rPr>
          <w:rFonts w:ascii="Helvetica" w:hAnsi="Helvetic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32499"/>
    <w:rsid w:val="0004106E"/>
    <w:rsid w:val="00044B5F"/>
    <w:rsid w:val="000651F3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322C6"/>
    <w:rsid w:val="0024089E"/>
    <w:rsid w:val="00265CD8"/>
    <w:rsid w:val="00283ECF"/>
    <w:rsid w:val="002951D2"/>
    <w:rsid w:val="0029738C"/>
    <w:rsid w:val="002C4260"/>
    <w:rsid w:val="002C5681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C4558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C59E3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2665"/>
    <w:rsid w:val="007B395C"/>
    <w:rsid w:val="007B5399"/>
    <w:rsid w:val="007C016B"/>
    <w:rsid w:val="007C01E4"/>
    <w:rsid w:val="007C4BDE"/>
    <w:rsid w:val="007C5891"/>
    <w:rsid w:val="007E6ABA"/>
    <w:rsid w:val="008155F2"/>
    <w:rsid w:val="00820908"/>
    <w:rsid w:val="00826FFC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8150C"/>
    <w:rsid w:val="00992829"/>
    <w:rsid w:val="009B51C9"/>
    <w:rsid w:val="009C060F"/>
    <w:rsid w:val="009D06D9"/>
    <w:rsid w:val="009D626D"/>
    <w:rsid w:val="009E5763"/>
    <w:rsid w:val="009E6040"/>
    <w:rsid w:val="009E647A"/>
    <w:rsid w:val="009F032D"/>
    <w:rsid w:val="009F2947"/>
    <w:rsid w:val="00A11F35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A7191"/>
    <w:rsid w:val="00AB0848"/>
    <w:rsid w:val="00AB281C"/>
    <w:rsid w:val="00AC1116"/>
    <w:rsid w:val="00AC6426"/>
    <w:rsid w:val="00AE1523"/>
    <w:rsid w:val="00AE7E51"/>
    <w:rsid w:val="00B2325B"/>
    <w:rsid w:val="00B234CA"/>
    <w:rsid w:val="00B332F4"/>
    <w:rsid w:val="00B34E57"/>
    <w:rsid w:val="00B456AE"/>
    <w:rsid w:val="00B62BBF"/>
    <w:rsid w:val="00B67BEB"/>
    <w:rsid w:val="00B73AE3"/>
    <w:rsid w:val="00B943A6"/>
    <w:rsid w:val="00B956F4"/>
    <w:rsid w:val="00BA0E31"/>
    <w:rsid w:val="00BB7A5B"/>
    <w:rsid w:val="00BC3BF6"/>
    <w:rsid w:val="00BD0D53"/>
    <w:rsid w:val="00BE3250"/>
    <w:rsid w:val="00BE40C9"/>
    <w:rsid w:val="00C267C3"/>
    <w:rsid w:val="00C35EE4"/>
    <w:rsid w:val="00C448AB"/>
    <w:rsid w:val="00C448AD"/>
    <w:rsid w:val="00C5221F"/>
    <w:rsid w:val="00C54500"/>
    <w:rsid w:val="00C55DEC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34DB"/>
    <w:rsid w:val="00D56035"/>
    <w:rsid w:val="00D61F27"/>
    <w:rsid w:val="00D71395"/>
    <w:rsid w:val="00D7745C"/>
    <w:rsid w:val="00D82BF0"/>
    <w:rsid w:val="00D83EB8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Video Meinung Januar 2016 – „Interreligiöser Dialog“</vt:lpstr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2018-03-02T08:27:00Z</dcterms:created>
  <dcterms:modified xsi:type="dcterms:W3CDTF">2018-03-02T08:27:00Z</dcterms:modified>
</cp:coreProperties>
</file>