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DE3" w:rsidRDefault="00A06AF4">
      <w:pPr>
        <w:widowControl/>
        <w:spacing w:after="0"/>
        <w:jc w:val="center"/>
        <w:rPr>
          <w:rFonts w:ascii="Helvetica" w:eastAsia="Helvetica" w:hAnsi="Helvetica" w:cs="Helvetica"/>
          <w:b/>
          <w:color w:val="222222"/>
          <w:sz w:val="36"/>
          <w:szCs w:val="36"/>
          <w:highlight w:val="white"/>
        </w:rPr>
      </w:pPr>
      <w:bookmarkStart w:id="0" w:name="_GoBack"/>
      <w:bookmarkEnd w:id="0"/>
      <w:r>
        <w:rPr>
          <w:rFonts w:ascii="Helvetica" w:eastAsia="Helvetica" w:hAnsi="Helvetica" w:cs="Helvetica"/>
          <w:b/>
          <w:sz w:val="36"/>
          <w:szCs w:val="36"/>
          <w:highlight w:val="white"/>
        </w:rPr>
        <w:t>“</w:t>
      </w:r>
      <w:r>
        <w:rPr>
          <w:rFonts w:ascii="Helvetica" w:eastAsia="Helvetica" w:hAnsi="Helvetica" w:cs="Helvetica"/>
          <w:b/>
          <w:color w:val="222222"/>
          <w:sz w:val="36"/>
          <w:szCs w:val="36"/>
          <w:highlight w:val="white"/>
        </w:rPr>
        <w:t>Rezar para que las víctimas de la trata de personas, de la prostitución forzada y de la violencia, sean recibidas con generosidad”</w:t>
      </w:r>
    </w:p>
    <w:p w:rsidR="00555DE3" w:rsidRDefault="00555DE3">
      <w:pPr>
        <w:widowControl/>
        <w:spacing w:after="0"/>
        <w:jc w:val="both"/>
        <w:rPr>
          <w:rFonts w:ascii="Helvetica" w:eastAsia="Helvetica" w:hAnsi="Helvetica" w:cs="Helvetica"/>
          <w:b/>
          <w:color w:val="222222"/>
          <w:highlight w:val="white"/>
        </w:rPr>
      </w:pPr>
    </w:p>
    <w:p w:rsidR="00555DE3" w:rsidRDefault="00A06AF4">
      <w:pPr>
        <w:widowControl/>
        <w:spacing w:after="0"/>
        <w:jc w:val="both"/>
        <w:rPr>
          <w:rFonts w:ascii="Helvetica" w:eastAsia="Helvetica" w:hAnsi="Helvetica" w:cs="Helvetica"/>
          <w:b/>
          <w:i/>
          <w:color w:val="151B26"/>
          <w:highlight w:val="white"/>
        </w:rPr>
      </w:pPr>
      <w:r>
        <w:rPr>
          <w:rFonts w:ascii="Helvetica" w:eastAsia="Helvetica" w:hAnsi="Helvetica" w:cs="Helvetica"/>
          <w:b/>
          <w:i/>
          <w:color w:val="151B26"/>
          <w:highlight w:val="white"/>
        </w:rPr>
        <w:t>El Santo Padre Francisco pidió en ‘</w:t>
      </w:r>
      <w:hyperlink r:id="rId7">
        <w:r>
          <w:rPr>
            <w:rFonts w:ascii="Helvetica" w:eastAsia="Helvetica" w:hAnsi="Helvetica" w:cs="Helvetica"/>
            <w:b/>
            <w:i/>
            <w:color w:val="1155CC"/>
            <w:highlight w:val="white"/>
            <w:u w:val="single"/>
          </w:rPr>
          <w:t>El Video del Papa</w:t>
        </w:r>
      </w:hyperlink>
      <w:r>
        <w:rPr>
          <w:rFonts w:ascii="Helvetica" w:eastAsia="Helvetica" w:hAnsi="Helvetica" w:cs="Helvetica"/>
          <w:b/>
          <w:i/>
          <w:color w:val="151B26"/>
          <w:highlight w:val="white"/>
        </w:rPr>
        <w:t>’ de febrero de 2019, que recemos pidiendo la generosidad de hospedar a las víctimas de la trata de personas, de la prostitución forzada y de la violencia.</w:t>
      </w:r>
    </w:p>
    <w:p w:rsidR="00555DE3" w:rsidRDefault="00555DE3">
      <w:pPr>
        <w:widowControl/>
        <w:spacing w:after="0"/>
        <w:jc w:val="both"/>
        <w:rPr>
          <w:rFonts w:ascii="Helvetica" w:eastAsia="Helvetica" w:hAnsi="Helvetica" w:cs="Helvetica"/>
          <w:b/>
          <w:i/>
          <w:color w:val="151B26"/>
          <w:highlight w:val="white"/>
        </w:rPr>
      </w:pPr>
    </w:p>
    <w:p w:rsidR="00555DE3" w:rsidRDefault="00A06AF4">
      <w:pPr>
        <w:widowControl/>
        <w:spacing w:after="0"/>
        <w:jc w:val="both"/>
        <w:rPr>
          <w:rFonts w:ascii="Helvetica" w:eastAsia="Helvetica" w:hAnsi="Helvetica" w:cs="Helvetica"/>
          <w:color w:val="151B26"/>
          <w:highlight w:val="white"/>
        </w:rPr>
      </w:pPr>
      <w:r>
        <w:rPr>
          <w:rFonts w:ascii="Helvetica" w:eastAsia="Helvetica" w:hAnsi="Helvetica" w:cs="Helvetica"/>
          <w:color w:val="151B26"/>
          <w:highlight w:val="white"/>
        </w:rPr>
        <w:t xml:space="preserve">(Ciudad del Vaticano, </w:t>
      </w:r>
      <w:r w:rsidR="00496E66">
        <w:rPr>
          <w:rFonts w:ascii="Helvetica" w:eastAsia="Helvetica" w:hAnsi="Helvetica" w:cs="Helvetica"/>
          <w:color w:val="151B26"/>
          <w:highlight w:val="white"/>
        </w:rPr>
        <w:t>7</w:t>
      </w:r>
      <w:r>
        <w:rPr>
          <w:rFonts w:ascii="Helvetica" w:eastAsia="Helvetica" w:hAnsi="Helvetica" w:cs="Helvetica"/>
          <w:color w:val="151B26"/>
          <w:highlight w:val="white"/>
        </w:rPr>
        <w:t xml:space="preserve"> de febrero de 2019) - Lo vemos diariamente en los noticieros y en la prensa. Les llamamos migrantes económicos, refugiados, clandestinos, extracomunitarios, desplazados, menores no acompañados, caravanas, o como se quiera, olvidando muchas veces que son personas. </w:t>
      </w:r>
    </w:p>
    <w:p w:rsidR="00555DE3" w:rsidRDefault="00555DE3">
      <w:pPr>
        <w:widowControl/>
        <w:spacing w:after="0"/>
        <w:jc w:val="both"/>
        <w:rPr>
          <w:rFonts w:ascii="Helvetica" w:eastAsia="Helvetica" w:hAnsi="Helvetica" w:cs="Helvetica"/>
          <w:color w:val="151B26"/>
          <w:highlight w:val="white"/>
        </w:rPr>
      </w:pPr>
    </w:p>
    <w:p w:rsidR="00555DE3" w:rsidRDefault="00A06AF4">
      <w:pPr>
        <w:widowControl/>
        <w:spacing w:after="0"/>
        <w:jc w:val="both"/>
        <w:rPr>
          <w:rFonts w:ascii="Helvetica" w:eastAsia="Helvetica" w:hAnsi="Helvetica" w:cs="Helvetica"/>
          <w:color w:val="151B26"/>
          <w:highlight w:val="white"/>
        </w:rPr>
      </w:pPr>
      <w:r>
        <w:rPr>
          <w:rFonts w:ascii="Helvetica" w:eastAsia="Helvetica" w:hAnsi="Helvetica" w:cs="Helvetica"/>
          <w:color w:val="151B26"/>
          <w:highlight w:val="white"/>
        </w:rPr>
        <w:t xml:space="preserve">Ellos son millones, se escapan cada día de sus tierras, debido a la guerra, al hambre, las persecuciones políticas, religiosas, o a las situaciones de pobreza extrema, enfrentando abusos de todo tipo. Lo que en cambio no vemos es, a las organizaciones criminales que lucran con esto, esclavizando a hombres, mujeres y niños, laboral o sexualmente, para el comercio de órganos, para hacerlos mendigar o delinquir. </w:t>
      </w:r>
    </w:p>
    <w:p w:rsidR="00555DE3" w:rsidRDefault="00555DE3">
      <w:pPr>
        <w:widowControl/>
        <w:spacing w:after="0"/>
        <w:jc w:val="both"/>
        <w:rPr>
          <w:rFonts w:ascii="Helvetica" w:eastAsia="Helvetica" w:hAnsi="Helvetica" w:cs="Helvetica"/>
          <w:color w:val="151B26"/>
          <w:highlight w:val="white"/>
        </w:rPr>
      </w:pPr>
    </w:p>
    <w:p w:rsidR="00555DE3" w:rsidRDefault="00A06AF4">
      <w:pPr>
        <w:widowControl/>
        <w:spacing w:after="0"/>
        <w:jc w:val="both"/>
        <w:rPr>
          <w:rFonts w:ascii="Helvetica" w:eastAsia="Helvetica" w:hAnsi="Helvetica" w:cs="Helvetica"/>
          <w:color w:val="151B26"/>
          <w:highlight w:val="white"/>
        </w:rPr>
      </w:pPr>
      <w:r>
        <w:rPr>
          <w:rFonts w:ascii="Helvetica" w:eastAsia="Helvetica" w:hAnsi="Helvetica" w:cs="Helvetica"/>
          <w:color w:val="151B26"/>
          <w:highlight w:val="white"/>
        </w:rPr>
        <w:t xml:space="preserve">En </w:t>
      </w:r>
      <w:hyperlink r:id="rId8">
        <w:r>
          <w:rPr>
            <w:rFonts w:ascii="Helvetica" w:eastAsia="Helvetica" w:hAnsi="Helvetica" w:cs="Helvetica"/>
            <w:color w:val="1155CC"/>
            <w:highlight w:val="white"/>
            <w:u w:val="single"/>
          </w:rPr>
          <w:t>El Video del Papa</w:t>
        </w:r>
      </w:hyperlink>
      <w:r>
        <w:rPr>
          <w:rFonts w:ascii="Helvetica" w:eastAsia="Helvetica" w:hAnsi="Helvetica" w:cs="Helvetica"/>
          <w:color w:val="151B26"/>
          <w:highlight w:val="white"/>
        </w:rPr>
        <w:t xml:space="preserve"> de febrero Francisco nos recuerda que la esclavitud "no es cosa de otros tiempos" y que "no podemos lavarnos las manos si no queremos ser, de alguna manera, cómplices de estos crímenes contra la humanidad". </w:t>
      </w:r>
    </w:p>
    <w:p w:rsidR="00555DE3" w:rsidRDefault="00555DE3">
      <w:pPr>
        <w:widowControl/>
        <w:spacing w:after="0"/>
        <w:jc w:val="both"/>
        <w:rPr>
          <w:rFonts w:ascii="Helvetica" w:eastAsia="Helvetica" w:hAnsi="Helvetica" w:cs="Helvetica"/>
          <w:highlight w:val="white"/>
        </w:rPr>
      </w:pPr>
    </w:p>
    <w:p w:rsidR="00F67145" w:rsidRDefault="00A06AF4" w:rsidP="00F67145">
      <w:pPr>
        <w:widowControl/>
        <w:spacing w:after="0"/>
        <w:jc w:val="both"/>
        <w:rPr>
          <w:rFonts w:ascii="Helvetica" w:eastAsia="Helvetica" w:hAnsi="Helvetica" w:cs="Helvetica"/>
          <w:highlight w:val="white"/>
        </w:rPr>
      </w:pPr>
      <w:r>
        <w:rPr>
          <w:rFonts w:ascii="Helvetica" w:eastAsia="Helvetica" w:hAnsi="Helvetica" w:cs="Helvetica"/>
          <w:highlight w:val="white"/>
        </w:rPr>
        <w:t xml:space="preserve">En colaboración con </w:t>
      </w:r>
      <w:hyperlink r:id="rId9">
        <w:proofErr w:type="spellStart"/>
        <w:r>
          <w:rPr>
            <w:rFonts w:ascii="Helvetica" w:eastAsia="Helvetica" w:hAnsi="Helvetica" w:cs="Helvetica"/>
            <w:color w:val="1155CC"/>
            <w:highlight w:val="white"/>
            <w:u w:val="single"/>
          </w:rPr>
          <w:t>Talitha</w:t>
        </w:r>
        <w:proofErr w:type="spellEnd"/>
        <w:r>
          <w:rPr>
            <w:rFonts w:ascii="Helvetica" w:eastAsia="Helvetica" w:hAnsi="Helvetica" w:cs="Helvetica"/>
            <w:color w:val="1155CC"/>
            <w:highlight w:val="white"/>
            <w:u w:val="single"/>
          </w:rPr>
          <w:t xml:space="preserve"> </w:t>
        </w:r>
        <w:proofErr w:type="spellStart"/>
        <w:r>
          <w:rPr>
            <w:rFonts w:ascii="Helvetica" w:eastAsia="Helvetica" w:hAnsi="Helvetica" w:cs="Helvetica"/>
            <w:color w:val="1155CC"/>
            <w:highlight w:val="white"/>
            <w:u w:val="single"/>
          </w:rPr>
          <w:t>Kum</w:t>
        </w:r>
        <w:proofErr w:type="spellEnd"/>
      </w:hyperlink>
      <w:r>
        <w:rPr>
          <w:rFonts w:ascii="Helvetica" w:eastAsia="Helvetica" w:hAnsi="Helvetica" w:cs="Helvetica"/>
          <w:i/>
          <w:color w:val="151B26"/>
          <w:highlight w:val="white"/>
        </w:rPr>
        <w:t>,</w:t>
      </w:r>
      <w:r>
        <w:rPr>
          <w:rFonts w:ascii="Helvetica" w:eastAsia="Helvetica" w:hAnsi="Helvetica" w:cs="Helvetica"/>
          <w:color w:val="1155CC"/>
          <w:highlight w:val="white"/>
        </w:rPr>
        <w:t xml:space="preserve"> </w:t>
      </w:r>
      <w:r>
        <w:rPr>
          <w:rFonts w:ascii="Helvetica" w:eastAsia="Helvetica" w:hAnsi="Helvetica" w:cs="Helvetica"/>
          <w:color w:val="222222"/>
          <w:highlight w:val="white"/>
        </w:rPr>
        <w:t>la red mundial de la vida consagrada comprometida contra la trata de personas</w:t>
      </w:r>
      <w:r w:rsidR="00C74479">
        <w:rPr>
          <w:rFonts w:ascii="Helvetica" w:eastAsia="Helvetica" w:hAnsi="Helvetica" w:cs="Helvetica"/>
          <w:color w:val="222222"/>
          <w:highlight w:val="white"/>
        </w:rPr>
        <w:t xml:space="preserve">, </w:t>
      </w:r>
      <w:r>
        <w:rPr>
          <w:rFonts w:ascii="Helvetica" w:eastAsia="Helvetica" w:hAnsi="Helvetica" w:cs="Helvetica"/>
          <w:color w:val="222222"/>
          <w:highlight w:val="white"/>
        </w:rPr>
        <w:t xml:space="preserve">la sección </w:t>
      </w:r>
      <w:hyperlink r:id="rId10" w:history="1">
        <w:r w:rsidR="0072399F" w:rsidRPr="0072399F">
          <w:rPr>
            <w:rStyle w:val="Collegamentoipertestuale"/>
            <w:rFonts w:ascii="Helvetica" w:eastAsia="Helvetica" w:hAnsi="Helvetica" w:cs="Helvetica"/>
            <w:highlight w:val="white"/>
          </w:rPr>
          <w:t>“</w:t>
        </w:r>
        <w:r w:rsidRPr="0072399F">
          <w:rPr>
            <w:rStyle w:val="Collegamentoipertestuale"/>
            <w:rFonts w:ascii="Helvetica" w:eastAsia="Helvetica" w:hAnsi="Helvetica" w:cs="Helvetica"/>
            <w:highlight w:val="white"/>
          </w:rPr>
          <w:t>Migrantes y Refugiados</w:t>
        </w:r>
        <w:r w:rsidR="0072399F" w:rsidRPr="0072399F">
          <w:rPr>
            <w:rStyle w:val="Collegamentoipertestuale"/>
            <w:rFonts w:ascii="Helvetica" w:eastAsia="Helvetica" w:hAnsi="Helvetica" w:cs="Helvetica"/>
            <w:highlight w:val="white"/>
          </w:rPr>
          <w:t>”</w:t>
        </w:r>
      </w:hyperlink>
      <w:r>
        <w:rPr>
          <w:rFonts w:ascii="Helvetica" w:eastAsia="Helvetica" w:hAnsi="Helvetica" w:cs="Helvetica"/>
          <w:color w:val="222222"/>
          <w:highlight w:val="white"/>
        </w:rPr>
        <w:t xml:space="preserve"> del </w:t>
      </w:r>
      <w:proofErr w:type="spellStart"/>
      <w:r>
        <w:rPr>
          <w:rFonts w:ascii="Helvetica" w:eastAsia="Helvetica" w:hAnsi="Helvetica" w:cs="Helvetica"/>
          <w:color w:val="222222"/>
          <w:highlight w:val="white"/>
        </w:rPr>
        <w:t>Dicasterio</w:t>
      </w:r>
      <w:proofErr w:type="spellEnd"/>
      <w:r>
        <w:rPr>
          <w:rFonts w:ascii="Helvetica" w:eastAsia="Helvetica" w:hAnsi="Helvetica" w:cs="Helvetica"/>
          <w:color w:val="222222"/>
          <w:highlight w:val="white"/>
        </w:rPr>
        <w:t xml:space="preserve"> para el Desarrollo Humano Integral</w:t>
      </w:r>
      <w:r w:rsidR="00983959">
        <w:rPr>
          <w:rFonts w:ascii="Helvetica" w:eastAsia="Helvetica" w:hAnsi="Helvetica" w:cs="Helvetica"/>
          <w:highlight w:val="white"/>
        </w:rPr>
        <w:t>,</w:t>
      </w:r>
      <w:r w:rsidR="00C74479">
        <w:rPr>
          <w:rFonts w:ascii="Helvetica" w:eastAsia="Helvetica" w:hAnsi="Helvetica" w:cs="Helvetica"/>
          <w:highlight w:val="white"/>
        </w:rPr>
        <w:t xml:space="preserve"> el </w:t>
      </w:r>
      <w:hyperlink r:id="rId11" w:history="1">
        <w:r w:rsidR="00C74479" w:rsidRPr="00C74479">
          <w:rPr>
            <w:rStyle w:val="Collegamentoipertestuale"/>
            <w:rFonts w:ascii="Helvetica" w:eastAsia="Helvetica" w:hAnsi="Helvetica" w:cs="Helvetica"/>
            <w:highlight w:val="white"/>
          </w:rPr>
          <w:t>Servicio Jesuita a Refugiados</w:t>
        </w:r>
      </w:hyperlink>
      <w:r w:rsidR="00813ECA">
        <w:rPr>
          <w:rFonts w:ascii="Helvetica" w:eastAsia="Helvetica" w:hAnsi="Helvetica" w:cs="Helvetica"/>
          <w:highlight w:val="white"/>
        </w:rPr>
        <w:t xml:space="preserve">, </w:t>
      </w:r>
      <w:r w:rsidR="00C74479">
        <w:rPr>
          <w:rFonts w:ascii="Helvetica" w:eastAsia="Helvetica" w:hAnsi="Helvetica" w:cs="Helvetica"/>
          <w:highlight w:val="white"/>
        </w:rPr>
        <w:t xml:space="preserve">la </w:t>
      </w:r>
      <w:hyperlink r:id="rId12" w:history="1">
        <w:r w:rsidR="00C74479" w:rsidRPr="00C74479">
          <w:rPr>
            <w:rStyle w:val="Collegamentoipertestuale"/>
            <w:rFonts w:ascii="Helvetica" w:eastAsia="Helvetica" w:hAnsi="Helvetica" w:cs="Helvetica"/>
            <w:highlight w:val="white"/>
          </w:rPr>
          <w:t>Pontificia Academia de las Ciencias</w:t>
        </w:r>
      </w:hyperlink>
      <w:r w:rsidR="00813ECA">
        <w:rPr>
          <w:rFonts w:ascii="Helvetica" w:eastAsia="Helvetica" w:hAnsi="Helvetica" w:cs="Helvetica"/>
          <w:highlight w:val="white"/>
        </w:rPr>
        <w:t xml:space="preserve"> y el </w:t>
      </w:r>
      <w:hyperlink r:id="rId13" w:history="1">
        <w:r w:rsidR="00813ECA" w:rsidRPr="00813ECA">
          <w:rPr>
            <w:rStyle w:val="Collegamentoipertestuale"/>
            <w:rFonts w:ascii="Helvetica" w:eastAsia="Helvetica" w:hAnsi="Helvetica" w:cs="Helvetica"/>
            <w:highlight w:val="white"/>
          </w:rPr>
          <w:t>Apostolado del Mar</w:t>
        </w:r>
      </w:hyperlink>
      <w:r w:rsidR="00813ECA">
        <w:rPr>
          <w:rFonts w:ascii="Helvetica" w:eastAsia="Helvetica" w:hAnsi="Helvetica" w:cs="Helvetica"/>
          <w:highlight w:val="white"/>
        </w:rPr>
        <w:t>;</w:t>
      </w:r>
      <w:r w:rsidR="00C74479">
        <w:rPr>
          <w:rFonts w:ascii="Helvetica" w:eastAsia="Helvetica" w:hAnsi="Helvetica" w:cs="Helvetica"/>
          <w:highlight w:val="white"/>
        </w:rPr>
        <w:t xml:space="preserve"> </w:t>
      </w:r>
      <w:r>
        <w:rPr>
          <w:rFonts w:ascii="Helvetica" w:eastAsia="Helvetica" w:hAnsi="Helvetica" w:cs="Helvetica"/>
          <w:highlight w:val="white"/>
        </w:rPr>
        <w:t xml:space="preserve">La Red Mundial de Oración del Papa se suma a la jornada mundial de oración y reflexión contra la trata de personas, bajo el hashtag </w:t>
      </w:r>
      <w:hyperlink r:id="rId14" w:history="1">
        <w:r w:rsidRPr="00772C91">
          <w:rPr>
            <w:rStyle w:val="Collegamentoipertestuale"/>
            <w:rFonts w:ascii="Helvetica" w:eastAsia="Helvetica" w:hAnsi="Helvetica" w:cs="Helvetica"/>
            <w:highlight w:val="white"/>
          </w:rPr>
          <w:t>#</w:t>
        </w:r>
        <w:proofErr w:type="spellStart"/>
        <w:r w:rsidRPr="00772C91">
          <w:rPr>
            <w:rStyle w:val="Collegamentoipertestuale"/>
            <w:rFonts w:ascii="Helvetica" w:eastAsia="Helvetica" w:hAnsi="Helvetica" w:cs="Helvetica"/>
            <w:highlight w:val="white"/>
          </w:rPr>
          <w:t>JuntosContraLaTrataDePersonas</w:t>
        </w:r>
        <w:proofErr w:type="spellEnd"/>
      </w:hyperlink>
      <w:r w:rsidR="0072399F">
        <w:rPr>
          <w:rFonts w:ascii="Helvetica" w:eastAsia="Helvetica" w:hAnsi="Helvetica" w:cs="Helvetica"/>
          <w:highlight w:val="white"/>
        </w:rPr>
        <w:t>.</w:t>
      </w:r>
      <w:r>
        <w:rPr>
          <w:rFonts w:ascii="Helvetica" w:eastAsia="Helvetica" w:hAnsi="Helvetica" w:cs="Helvetica"/>
          <w:highlight w:val="white"/>
        </w:rPr>
        <w:t xml:space="preserve"> </w:t>
      </w:r>
    </w:p>
    <w:p w:rsidR="00F67145" w:rsidRDefault="00F67145" w:rsidP="00F67145">
      <w:pPr>
        <w:widowControl/>
        <w:spacing w:after="0"/>
        <w:jc w:val="both"/>
        <w:rPr>
          <w:rFonts w:ascii="Helvetica" w:eastAsia="Helvetica" w:hAnsi="Helvetica" w:cs="Helvetica"/>
          <w:color w:val="000000" w:themeColor="text1"/>
          <w:highlight w:val="white"/>
        </w:rPr>
      </w:pPr>
    </w:p>
    <w:p w:rsidR="00555DE3" w:rsidRPr="00F67145" w:rsidRDefault="004C283E">
      <w:pPr>
        <w:widowControl/>
        <w:spacing w:after="0"/>
        <w:jc w:val="both"/>
        <w:rPr>
          <w:rFonts w:ascii="Helvetica" w:eastAsia="Helvetica" w:hAnsi="Helvetica" w:cs="Helvetica"/>
          <w:highlight w:val="white"/>
        </w:rPr>
      </w:pPr>
      <w:r w:rsidRPr="0072399F">
        <w:rPr>
          <w:rFonts w:ascii="Helvetica" w:eastAsia="Helvetica" w:hAnsi="Helvetica" w:cs="Helvetica"/>
          <w:color w:val="000000" w:themeColor="text1"/>
          <w:highlight w:val="white"/>
        </w:rPr>
        <w:t>C</w:t>
      </w:r>
      <w:r w:rsidR="00A06AF4">
        <w:rPr>
          <w:rFonts w:ascii="Helvetica" w:eastAsia="Helvetica" w:hAnsi="Helvetica" w:cs="Helvetica"/>
          <w:color w:val="151B26"/>
          <w:highlight w:val="white"/>
        </w:rPr>
        <w:t xml:space="preserve">onmemorando el 8 de febrero, día en el que murió Santa Josefina </w:t>
      </w:r>
      <w:proofErr w:type="spellStart"/>
      <w:r w:rsidR="00A06AF4">
        <w:rPr>
          <w:rFonts w:ascii="Helvetica" w:eastAsia="Helvetica" w:hAnsi="Helvetica" w:cs="Helvetica"/>
          <w:color w:val="151B26"/>
          <w:highlight w:val="white"/>
        </w:rPr>
        <w:t>Bakhita</w:t>
      </w:r>
      <w:proofErr w:type="spellEnd"/>
      <w:r w:rsidR="00A06AF4">
        <w:rPr>
          <w:rFonts w:ascii="Helvetica" w:eastAsia="Helvetica" w:hAnsi="Helvetica" w:cs="Helvetica"/>
          <w:highlight w:val="white"/>
        </w:rPr>
        <w:t>,</w:t>
      </w:r>
      <w:r w:rsidR="00A06AF4">
        <w:rPr>
          <w:rFonts w:ascii="Helvetica" w:eastAsia="Helvetica" w:hAnsi="Helvetica" w:cs="Helvetica"/>
          <w:color w:val="0000FF"/>
          <w:highlight w:val="white"/>
        </w:rPr>
        <w:t xml:space="preserve"> </w:t>
      </w:r>
      <w:r w:rsidR="00A06AF4">
        <w:rPr>
          <w:rFonts w:ascii="Helvetica" w:eastAsia="Helvetica" w:hAnsi="Helvetica" w:cs="Helvetica"/>
          <w:color w:val="151B26"/>
          <w:highlight w:val="white"/>
        </w:rPr>
        <w:t>Francisco nos invita a rezar "por la acogida generosa de las víctimas de la trata de personas, de la prostitución forzada y de la</w:t>
      </w:r>
      <w:r w:rsidR="00F67145">
        <w:rPr>
          <w:rFonts w:ascii="Helvetica" w:eastAsia="Helvetica" w:hAnsi="Helvetica" w:cs="Helvetica"/>
          <w:color w:val="151B26"/>
          <w:highlight w:val="white"/>
        </w:rPr>
        <w:t xml:space="preserve"> </w:t>
      </w:r>
      <w:r w:rsidR="00A06AF4">
        <w:rPr>
          <w:rFonts w:ascii="Helvetica" w:eastAsia="Helvetica" w:hAnsi="Helvetica" w:cs="Helvetica"/>
          <w:color w:val="151B26"/>
          <w:highlight w:val="white"/>
        </w:rPr>
        <w:t>violencia".</w:t>
      </w:r>
      <w:r w:rsidR="0042724F">
        <w:rPr>
          <w:rFonts w:ascii="Helvetica" w:eastAsia="Helvetica" w:hAnsi="Helvetica" w:cs="Helvetica"/>
          <w:color w:val="151B26"/>
          <w:highlight w:val="white"/>
        </w:rPr>
        <w:br/>
      </w:r>
    </w:p>
    <w:p w:rsidR="00A12F88" w:rsidRPr="00815302" w:rsidRDefault="004C283E" w:rsidP="00A12F88">
      <w:pPr>
        <w:pStyle w:val="Nessunaspaziatura"/>
        <w:jc w:val="both"/>
        <w:rPr>
          <w:rFonts w:ascii="Helvetica" w:eastAsia="Helvetica" w:hAnsi="Helvetica" w:cs="Helvetica"/>
          <w:color w:val="FF0000"/>
          <w:sz w:val="24"/>
          <w:szCs w:val="24"/>
          <w:highlight w:val="white"/>
          <w:lang w:val="es-ES"/>
        </w:rPr>
      </w:pPr>
      <w:r w:rsidRPr="00983959">
        <w:rPr>
          <w:rFonts w:ascii="Helvetica" w:eastAsia="Helvetica" w:hAnsi="Helvetica" w:cs="Helvetica"/>
          <w:sz w:val="24"/>
          <w:szCs w:val="24"/>
          <w:highlight w:val="white"/>
          <w:lang w:val="es-ES"/>
        </w:rPr>
        <w:t xml:space="preserve">Por su parte </w:t>
      </w:r>
      <w:r w:rsidRPr="00983959">
        <w:rPr>
          <w:rFonts w:ascii="Helvetica" w:eastAsia="Helvetica" w:hAnsi="Helvetica" w:cs="Helvetica"/>
          <w:color w:val="000000" w:themeColor="text1"/>
          <w:sz w:val="24"/>
          <w:szCs w:val="24"/>
          <w:highlight w:val="white"/>
          <w:lang w:val="es-ES"/>
        </w:rPr>
        <w:t>P.</w:t>
      </w:r>
      <w:r w:rsidR="0072399F" w:rsidRPr="00983959">
        <w:rPr>
          <w:rFonts w:ascii="Helvetica" w:eastAsia="Helvetica" w:hAnsi="Helvetica" w:cs="Helvetica"/>
          <w:color w:val="000000" w:themeColor="text1"/>
          <w:sz w:val="24"/>
          <w:szCs w:val="24"/>
          <w:highlight w:val="white"/>
          <w:lang w:val="es-ES"/>
        </w:rPr>
        <w:t xml:space="preserve"> </w:t>
      </w:r>
      <w:r w:rsidR="00A06AF4" w:rsidRPr="00983959">
        <w:rPr>
          <w:rFonts w:ascii="Helvetica" w:eastAsia="Helvetica" w:hAnsi="Helvetica" w:cs="Helvetica"/>
          <w:sz w:val="24"/>
          <w:szCs w:val="24"/>
          <w:highlight w:val="white"/>
          <w:lang w:val="es-ES"/>
        </w:rPr>
        <w:t>Frédéric Fornos SJ, director internacional de la</w:t>
      </w:r>
      <w:hyperlink r:id="rId15">
        <w:r w:rsidR="00A06AF4" w:rsidRPr="00A12F88">
          <w:rPr>
            <w:rFonts w:ascii="Helvetica" w:eastAsia="Helvetica" w:hAnsi="Helvetica" w:cs="Helvetica"/>
            <w:highlight w:val="white"/>
            <w:lang w:val="es-ES"/>
          </w:rPr>
          <w:t xml:space="preserve"> </w:t>
        </w:r>
      </w:hyperlink>
      <w:hyperlink r:id="rId16">
        <w:r w:rsidR="00A06AF4" w:rsidRPr="00983959">
          <w:rPr>
            <w:rFonts w:ascii="Helvetica" w:eastAsia="Helvetica" w:hAnsi="Helvetica" w:cs="Helvetica"/>
            <w:color w:val="0000FF"/>
            <w:sz w:val="24"/>
            <w:szCs w:val="24"/>
            <w:highlight w:val="white"/>
            <w:u w:val="single"/>
            <w:lang w:val="es-ES"/>
          </w:rPr>
          <w:t>Red Mundial de Oración del Papa</w:t>
        </w:r>
      </w:hyperlink>
      <w:r w:rsidR="00A06AF4" w:rsidRPr="00983959">
        <w:rPr>
          <w:rFonts w:ascii="Helvetica" w:eastAsia="Helvetica" w:hAnsi="Helvetica" w:cs="Helvetica"/>
          <w:i/>
          <w:sz w:val="24"/>
          <w:szCs w:val="24"/>
          <w:highlight w:val="white"/>
          <w:lang w:val="es-ES"/>
        </w:rPr>
        <w:t xml:space="preserve"> </w:t>
      </w:r>
      <w:r w:rsidR="000B18DF" w:rsidRPr="00983959">
        <w:rPr>
          <w:rFonts w:ascii="Helvetica" w:eastAsia="Helvetica" w:hAnsi="Helvetica" w:cs="Helvetica"/>
          <w:color w:val="222222"/>
          <w:sz w:val="24"/>
          <w:szCs w:val="24"/>
          <w:highlight w:val="white"/>
          <w:lang w:val="es-ES"/>
        </w:rPr>
        <w:t>indicó</w:t>
      </w:r>
      <w:r w:rsidR="00A12F88" w:rsidRPr="00983959">
        <w:rPr>
          <w:rFonts w:ascii="Helvetica" w:eastAsia="Helvetica" w:hAnsi="Helvetica" w:cs="Helvetica"/>
          <w:color w:val="151B26"/>
          <w:sz w:val="24"/>
          <w:szCs w:val="24"/>
          <w:highlight w:val="white"/>
          <w:lang w:val="es-ES"/>
        </w:rPr>
        <w:t>:</w:t>
      </w:r>
      <w:r w:rsidR="000B18DF" w:rsidRPr="00983959">
        <w:rPr>
          <w:rFonts w:ascii="Helvetica" w:eastAsia="Helvetica" w:hAnsi="Helvetica" w:cs="Helvetica"/>
          <w:sz w:val="24"/>
          <w:szCs w:val="24"/>
          <w:highlight w:val="white"/>
          <w:lang w:val="es-ES"/>
        </w:rPr>
        <w:t xml:space="preserve"> </w:t>
      </w:r>
      <w:r w:rsidR="00A12F88" w:rsidRPr="0072399F">
        <w:rPr>
          <w:rFonts w:ascii="Helvetica" w:eastAsia="Helvetica" w:hAnsi="Helvetica" w:cs="Helvetica"/>
          <w:color w:val="000000" w:themeColor="text1"/>
          <w:sz w:val="24"/>
          <w:szCs w:val="24"/>
          <w:highlight w:val="white"/>
          <w:lang w:val="es-ES"/>
        </w:rPr>
        <w:t>"Frente a esta tragedia humana, frente a tanto sufrimiento, desamparo y angustia de hombres, mujeres y niños que son víctimas de la trata de seres humanos y de la esclavitud, a menudo en contexto de migración, ¿qué podemos hacer? Denunciar nuestra complicidad</w:t>
      </w:r>
      <w:r w:rsidR="0072399F" w:rsidRPr="0072399F">
        <w:rPr>
          <w:rFonts w:ascii="Helvetica" w:eastAsia="Helvetica" w:hAnsi="Helvetica" w:cs="Helvetica"/>
          <w:color w:val="000000" w:themeColor="text1"/>
          <w:sz w:val="24"/>
          <w:szCs w:val="24"/>
          <w:highlight w:val="white"/>
          <w:lang w:val="es-ES"/>
        </w:rPr>
        <w:t>,</w:t>
      </w:r>
      <w:r w:rsidR="00A12F88" w:rsidRPr="0072399F">
        <w:rPr>
          <w:rFonts w:ascii="Helvetica" w:eastAsia="Helvetica" w:hAnsi="Helvetica" w:cs="Helvetica"/>
          <w:color w:val="000000" w:themeColor="text1"/>
          <w:sz w:val="24"/>
          <w:szCs w:val="24"/>
          <w:highlight w:val="white"/>
          <w:lang w:val="es-ES"/>
        </w:rPr>
        <w:t xml:space="preserve"> pero </w:t>
      </w:r>
      <w:r w:rsidR="00A12F88" w:rsidRPr="0072399F">
        <w:rPr>
          <w:rFonts w:ascii="Helvetica" w:eastAsia="Helvetica" w:hAnsi="Helvetica" w:cs="Helvetica"/>
          <w:color w:val="000000" w:themeColor="text1"/>
          <w:sz w:val="24"/>
          <w:szCs w:val="24"/>
          <w:highlight w:val="white"/>
          <w:lang w:val="es-ES"/>
        </w:rPr>
        <w:lastRenderedPageBreak/>
        <w:t>también rezar. El grito de la oración, el que viene del corazón y del cual los salmos son el eco”. P. Fornos también recordó que hace unos días la sección "</w:t>
      </w:r>
      <w:r w:rsidR="0072399F" w:rsidRPr="0072399F">
        <w:rPr>
          <w:rFonts w:ascii="Helvetica" w:eastAsia="Helvetica" w:hAnsi="Helvetica" w:cs="Helvetica"/>
          <w:color w:val="000000" w:themeColor="text1"/>
          <w:sz w:val="24"/>
          <w:szCs w:val="24"/>
          <w:highlight w:val="white"/>
          <w:lang w:val="es-ES"/>
        </w:rPr>
        <w:t>M</w:t>
      </w:r>
      <w:r w:rsidR="00A12F88" w:rsidRPr="0072399F">
        <w:rPr>
          <w:rFonts w:ascii="Helvetica" w:eastAsia="Helvetica" w:hAnsi="Helvetica" w:cs="Helvetica"/>
          <w:color w:val="000000" w:themeColor="text1"/>
          <w:sz w:val="24"/>
          <w:szCs w:val="24"/>
          <w:highlight w:val="white"/>
          <w:lang w:val="es-ES"/>
        </w:rPr>
        <w:t xml:space="preserve">igrantes y </w:t>
      </w:r>
      <w:r w:rsidR="0072399F" w:rsidRPr="0072399F">
        <w:rPr>
          <w:rFonts w:ascii="Helvetica" w:eastAsia="Helvetica" w:hAnsi="Helvetica" w:cs="Helvetica"/>
          <w:color w:val="000000" w:themeColor="text1"/>
          <w:sz w:val="24"/>
          <w:szCs w:val="24"/>
          <w:highlight w:val="white"/>
          <w:lang w:val="es-ES"/>
        </w:rPr>
        <w:t>R</w:t>
      </w:r>
      <w:r w:rsidR="00A12F88" w:rsidRPr="0072399F">
        <w:rPr>
          <w:rFonts w:ascii="Helvetica" w:eastAsia="Helvetica" w:hAnsi="Helvetica" w:cs="Helvetica"/>
          <w:color w:val="000000" w:themeColor="text1"/>
          <w:sz w:val="24"/>
          <w:szCs w:val="24"/>
          <w:highlight w:val="white"/>
          <w:lang w:val="es-ES"/>
        </w:rPr>
        <w:t xml:space="preserve">efugiados" del </w:t>
      </w:r>
      <w:proofErr w:type="spellStart"/>
      <w:r w:rsidR="00A12F88" w:rsidRPr="00983959">
        <w:rPr>
          <w:rFonts w:ascii="Helvetica" w:eastAsia="Helvetica" w:hAnsi="Helvetica" w:cs="Helvetica"/>
          <w:color w:val="000000" w:themeColor="text1"/>
          <w:sz w:val="24"/>
          <w:szCs w:val="24"/>
          <w:highlight w:val="white"/>
          <w:lang w:val="es-ES"/>
        </w:rPr>
        <w:t>Dicasterio</w:t>
      </w:r>
      <w:proofErr w:type="spellEnd"/>
      <w:r w:rsidR="00A12F88" w:rsidRPr="00983959">
        <w:rPr>
          <w:rFonts w:ascii="Helvetica" w:eastAsia="Helvetica" w:hAnsi="Helvetica" w:cs="Helvetica"/>
          <w:color w:val="000000" w:themeColor="text1"/>
          <w:sz w:val="24"/>
          <w:szCs w:val="24"/>
          <w:highlight w:val="white"/>
          <w:lang w:val="es-ES"/>
        </w:rPr>
        <w:t xml:space="preserve"> para el Desarrollo Humano Integral</w:t>
      </w:r>
      <w:r w:rsidR="00A12F88" w:rsidRPr="0072399F">
        <w:rPr>
          <w:rFonts w:ascii="Helvetica" w:eastAsia="Helvetica" w:hAnsi="Helvetica" w:cs="Helvetica"/>
          <w:color w:val="000000" w:themeColor="text1"/>
          <w:sz w:val="24"/>
          <w:szCs w:val="24"/>
          <w:highlight w:val="white"/>
          <w:lang w:val="es-ES"/>
        </w:rPr>
        <w:t xml:space="preserve"> presentó dos documentos importantes para luchar contra todas las formas de trata: "Estos no son discursos – añadió. Estos documentos son una fuerte llamada a cambiar la sociedad, y proponen acciones concretas para toda la Iglesia. El Papa Francisco está fuertemente comprometido con la lucha contra este flagelo en sus diversas expresiones.</w:t>
      </w:r>
      <w:r w:rsidR="0072399F" w:rsidRPr="0072399F">
        <w:rPr>
          <w:rFonts w:ascii="Helvetica" w:eastAsia="Helvetica" w:hAnsi="Helvetica" w:cs="Helvetica"/>
          <w:color w:val="000000" w:themeColor="text1"/>
          <w:sz w:val="24"/>
          <w:szCs w:val="24"/>
          <w:highlight w:val="white"/>
          <w:lang w:val="es-ES"/>
        </w:rPr>
        <w:t>”</w:t>
      </w:r>
    </w:p>
    <w:p w:rsidR="00555DE3" w:rsidRDefault="00A06AF4">
      <w:pPr>
        <w:widowControl/>
        <w:spacing w:after="0"/>
        <w:jc w:val="both"/>
        <w:rPr>
          <w:rFonts w:ascii="Helvetica Neue" w:eastAsia="Helvetica Neue" w:hAnsi="Helvetica Neue" w:cs="Helvetica Neue"/>
          <w:u w:val="single"/>
        </w:rPr>
      </w:pPr>
      <w:r w:rsidRPr="00815302">
        <w:rPr>
          <w:rFonts w:ascii="Helvetica" w:eastAsia="Helvetica" w:hAnsi="Helvetica" w:cs="Helvetica"/>
        </w:rPr>
        <w:br/>
      </w:r>
      <w:r>
        <w:rPr>
          <w:rFonts w:ascii="Helvetica Neue" w:eastAsia="Helvetica Neue" w:hAnsi="Helvetica Neue" w:cs="Helvetica Neue"/>
          <w:b/>
          <w:color w:val="000000"/>
        </w:rPr>
        <w:t xml:space="preserve">El Vídeo del Papa es posible gracias al aporte desinteresado de muchas personas. En </w:t>
      </w:r>
      <w:hyperlink r:id="rId17">
        <w:r>
          <w:rPr>
            <w:rFonts w:ascii="Helvetica Neue" w:eastAsia="Helvetica Neue" w:hAnsi="Helvetica Neue" w:cs="Helvetica Neue"/>
            <w:b/>
            <w:color w:val="0000FF"/>
            <w:u w:val="single"/>
          </w:rPr>
          <w:t>este link</w:t>
        </w:r>
      </w:hyperlink>
      <w:r>
        <w:rPr>
          <w:rFonts w:ascii="Helvetica Neue" w:eastAsia="Helvetica Neue" w:hAnsi="Helvetica Neue" w:cs="Helvetica Neue"/>
          <w:b/>
          <w:color w:val="000000"/>
        </w:rPr>
        <w:t xml:space="preserve"> puedes acceder a realizar tu donativo. </w:t>
      </w:r>
    </w:p>
    <w:p w:rsidR="00555DE3" w:rsidRDefault="00555DE3">
      <w:pPr>
        <w:spacing w:after="0"/>
        <w:jc w:val="both"/>
        <w:rPr>
          <w:rFonts w:ascii="Helvetica Neue" w:eastAsia="Helvetica Neue" w:hAnsi="Helvetica Neue" w:cs="Helvetica Neue"/>
          <w:u w:val="single"/>
        </w:rPr>
      </w:pPr>
    </w:p>
    <w:p w:rsidR="00555DE3" w:rsidRDefault="00A06AF4">
      <w:pPr>
        <w:widowControl/>
        <w:pBdr>
          <w:top w:val="nil"/>
          <w:left w:val="nil"/>
          <w:bottom w:val="nil"/>
          <w:right w:val="nil"/>
          <w:between w:val="nil"/>
        </w:pBdr>
        <w:tabs>
          <w:tab w:val="left" w:pos="6880"/>
        </w:tabs>
        <w:spacing w:after="120" w:line="276" w:lineRule="auto"/>
        <w:jc w:val="both"/>
        <w:rPr>
          <w:rFonts w:ascii="Times" w:eastAsia="Times" w:hAnsi="Times" w:cs="Times"/>
          <w:color w:val="000000"/>
          <w:sz w:val="20"/>
          <w:szCs w:val="20"/>
        </w:rPr>
      </w:pPr>
      <w:r>
        <w:rPr>
          <w:rFonts w:ascii="Helvetica Neue" w:eastAsia="Helvetica Neue" w:hAnsi="Helvetica Neue" w:cs="Helvetica Neue"/>
          <w:b/>
          <w:color w:val="000000"/>
        </w:rPr>
        <w:t>¿Dónde se puede ver el vídeo?</w:t>
      </w:r>
      <w:r>
        <w:rPr>
          <w:rFonts w:ascii="Helvetica Neue" w:eastAsia="Helvetica Neue" w:hAnsi="Helvetica Neue" w:cs="Helvetica Neue"/>
          <w:b/>
          <w:color w:val="000000"/>
        </w:rPr>
        <w:tab/>
      </w:r>
    </w:p>
    <w:p w:rsidR="00555DE3" w:rsidRDefault="00692D0B">
      <w:pPr>
        <w:widowControl/>
        <w:numPr>
          <w:ilvl w:val="0"/>
          <w:numId w:val="1"/>
        </w:numPr>
        <w:pBdr>
          <w:top w:val="nil"/>
          <w:left w:val="nil"/>
          <w:bottom w:val="nil"/>
          <w:right w:val="nil"/>
          <w:between w:val="nil"/>
        </w:pBdr>
        <w:spacing w:after="0"/>
        <w:ind w:left="714" w:hanging="357"/>
        <w:jc w:val="both"/>
      </w:pPr>
      <w:hyperlink r:id="rId18">
        <w:r w:rsidR="00A06AF4">
          <w:rPr>
            <w:rFonts w:ascii="Helvetica Neue" w:eastAsia="Helvetica Neue" w:hAnsi="Helvetica Neue" w:cs="Helvetica Neue"/>
            <w:b/>
            <w:color w:val="0000FF"/>
            <w:u w:val="single"/>
          </w:rPr>
          <w:t>Sitio web oficial de El Vídeo del Papa</w:t>
        </w:r>
      </w:hyperlink>
    </w:p>
    <w:p w:rsidR="00555DE3" w:rsidRDefault="00692D0B">
      <w:pPr>
        <w:widowControl/>
        <w:numPr>
          <w:ilvl w:val="0"/>
          <w:numId w:val="1"/>
        </w:numPr>
        <w:pBdr>
          <w:top w:val="nil"/>
          <w:left w:val="nil"/>
          <w:bottom w:val="nil"/>
          <w:right w:val="nil"/>
          <w:between w:val="nil"/>
        </w:pBdr>
        <w:spacing w:after="0"/>
        <w:ind w:left="714" w:hanging="357"/>
        <w:jc w:val="both"/>
      </w:pPr>
      <w:hyperlink r:id="rId19">
        <w:r w:rsidR="00A06AF4">
          <w:rPr>
            <w:rFonts w:ascii="Helvetica Neue" w:eastAsia="Helvetica Neue" w:hAnsi="Helvetica Neue" w:cs="Helvetica Neue"/>
            <w:b/>
            <w:color w:val="0000FF"/>
            <w:u w:val="single"/>
          </w:rPr>
          <w:t>Canal de YouTube de El Vídeo del Papa</w:t>
        </w:r>
      </w:hyperlink>
    </w:p>
    <w:p w:rsidR="00555DE3" w:rsidRPr="00E8424A" w:rsidRDefault="00692D0B">
      <w:pPr>
        <w:widowControl/>
        <w:numPr>
          <w:ilvl w:val="0"/>
          <w:numId w:val="1"/>
        </w:numPr>
        <w:pBdr>
          <w:top w:val="nil"/>
          <w:left w:val="nil"/>
          <w:bottom w:val="nil"/>
          <w:right w:val="nil"/>
          <w:between w:val="nil"/>
        </w:pBdr>
        <w:spacing w:after="0"/>
        <w:ind w:left="714" w:hanging="357"/>
        <w:jc w:val="both"/>
        <w:rPr>
          <w:rFonts w:ascii="Helvetica Neue" w:hAnsi="Helvetica Neue"/>
          <w:u w:val="single"/>
        </w:rPr>
      </w:pPr>
      <w:hyperlink r:id="rId20">
        <w:r w:rsidR="00A06AF4" w:rsidRPr="00E8424A">
          <w:rPr>
            <w:rFonts w:ascii="Helvetica Neue" w:eastAsia="Helvetica Neue" w:hAnsi="Helvetica Neue" w:cs="Helvetica Neue"/>
            <w:b/>
            <w:color w:val="0000FF"/>
            <w:u w:val="single"/>
          </w:rPr>
          <w:t>Página de Facebook de El Vídeo del Papa</w:t>
        </w:r>
      </w:hyperlink>
    </w:p>
    <w:p w:rsidR="00E8424A" w:rsidRPr="00E8424A" w:rsidRDefault="00692D0B">
      <w:pPr>
        <w:widowControl/>
        <w:numPr>
          <w:ilvl w:val="0"/>
          <w:numId w:val="1"/>
        </w:numPr>
        <w:pBdr>
          <w:top w:val="nil"/>
          <w:left w:val="nil"/>
          <w:bottom w:val="nil"/>
          <w:right w:val="nil"/>
          <w:between w:val="nil"/>
        </w:pBdr>
        <w:spacing w:after="0"/>
        <w:ind w:left="714" w:hanging="357"/>
        <w:jc w:val="both"/>
        <w:rPr>
          <w:rFonts w:ascii="Helvetica Neue" w:hAnsi="Helvetica Neue"/>
          <w:b/>
          <w:u w:val="single"/>
        </w:rPr>
      </w:pPr>
      <w:hyperlink r:id="rId21" w:history="1">
        <w:r w:rsidR="00E8424A" w:rsidRPr="00E8424A">
          <w:rPr>
            <w:rStyle w:val="Collegamentoipertestuale"/>
            <w:rFonts w:ascii="Helvetica Neue" w:hAnsi="Helvetica Neue"/>
            <w:b/>
          </w:rPr>
          <w:t>Twitter de El Vídeo del Papa</w:t>
        </w:r>
      </w:hyperlink>
    </w:p>
    <w:p w:rsidR="00E8424A" w:rsidRPr="00E8424A" w:rsidRDefault="00692D0B">
      <w:pPr>
        <w:widowControl/>
        <w:numPr>
          <w:ilvl w:val="0"/>
          <w:numId w:val="1"/>
        </w:numPr>
        <w:pBdr>
          <w:top w:val="nil"/>
          <w:left w:val="nil"/>
          <w:bottom w:val="nil"/>
          <w:right w:val="nil"/>
          <w:between w:val="nil"/>
        </w:pBdr>
        <w:spacing w:after="0"/>
        <w:ind w:left="714" w:hanging="357"/>
        <w:jc w:val="both"/>
        <w:rPr>
          <w:rFonts w:ascii="Helvetica Neue" w:hAnsi="Helvetica Neue"/>
          <w:b/>
          <w:u w:val="single"/>
        </w:rPr>
      </w:pPr>
      <w:hyperlink r:id="rId22" w:history="1">
        <w:r w:rsidR="00E8424A" w:rsidRPr="00E8424A">
          <w:rPr>
            <w:rStyle w:val="Collegamentoipertestuale"/>
            <w:rFonts w:ascii="Helvetica Neue" w:hAnsi="Helvetica Neue"/>
            <w:b/>
          </w:rPr>
          <w:t>Instagram de El Vídeo del Papa</w:t>
        </w:r>
      </w:hyperlink>
    </w:p>
    <w:p w:rsidR="00555DE3" w:rsidRDefault="00555DE3">
      <w:pPr>
        <w:widowControl/>
        <w:pBdr>
          <w:bottom w:val="single" w:sz="8" w:space="1" w:color="000000"/>
        </w:pBdr>
        <w:spacing w:after="0"/>
        <w:jc w:val="both"/>
        <w:rPr>
          <w:rFonts w:ascii="Helvetica Neue" w:eastAsia="Helvetica Neue" w:hAnsi="Helvetica Neue" w:cs="Helvetica Neue"/>
          <w:color w:val="000000"/>
          <w:sz w:val="18"/>
          <w:szCs w:val="18"/>
          <w:u w:val="single"/>
        </w:rPr>
      </w:pPr>
    </w:p>
    <w:p w:rsidR="00555DE3" w:rsidRDefault="00555DE3">
      <w:pPr>
        <w:widowControl/>
        <w:spacing w:after="0"/>
        <w:jc w:val="both"/>
        <w:rPr>
          <w:rFonts w:ascii="Helvetica Neue" w:eastAsia="Helvetica Neue" w:hAnsi="Helvetica Neue" w:cs="Helvetica Neue"/>
          <w:color w:val="000000"/>
          <w:sz w:val="18"/>
          <w:szCs w:val="18"/>
          <w:u w:val="single"/>
        </w:rPr>
      </w:pPr>
    </w:p>
    <w:p w:rsidR="00555DE3" w:rsidRPr="00983959" w:rsidRDefault="00A06AF4">
      <w:pPr>
        <w:widowControl/>
        <w:spacing w:after="0"/>
        <w:jc w:val="both"/>
        <w:rPr>
          <w:rFonts w:ascii="Helvetica" w:eastAsia="Helvetica Neue" w:hAnsi="Helvetica" w:cs="Helvetica Neue"/>
          <w:sz w:val="20"/>
          <w:szCs w:val="20"/>
        </w:rPr>
      </w:pPr>
      <w:r w:rsidRPr="00983959">
        <w:rPr>
          <w:rFonts w:ascii="Helvetica" w:eastAsia="Helvetica Neue" w:hAnsi="Helvetica" w:cs="Helvetica Neue"/>
          <w:b/>
          <w:color w:val="000000"/>
          <w:sz w:val="20"/>
          <w:szCs w:val="20"/>
          <w:u w:val="single"/>
        </w:rPr>
        <w:t>Acerca de El Video del Papa</w:t>
      </w:r>
    </w:p>
    <w:p w:rsidR="00555DE3" w:rsidRPr="00983959" w:rsidRDefault="00A06AF4">
      <w:pPr>
        <w:widowControl/>
        <w:spacing w:after="0"/>
        <w:jc w:val="both"/>
        <w:rPr>
          <w:rFonts w:ascii="Helvetica" w:eastAsia="Helvetica Neue" w:hAnsi="Helvetica" w:cs="Helvetica Neue"/>
          <w:sz w:val="20"/>
          <w:szCs w:val="20"/>
        </w:rPr>
      </w:pPr>
      <w:r w:rsidRPr="00983959">
        <w:rPr>
          <w:rFonts w:ascii="Helvetica" w:eastAsia="Helvetica Neue" w:hAnsi="Helvetica" w:cs="Helvetica Neue"/>
          <w:sz w:val="20"/>
          <w:szCs w:val="20"/>
        </w:rPr>
        <w:t xml:space="preserve">El Video del Papa es una iniciativa oficial de alcance global que tiene como objetivo difundir las intenciones de oración mensuales del Santo Padre. Es desarrollada por la Red Mundial de Oración del Papa (Apostolado de la Oración). El proyecto cuenta con el apoyo de </w:t>
      </w:r>
      <w:hyperlink r:id="rId23">
        <w:r w:rsidRPr="00983959">
          <w:rPr>
            <w:rFonts w:ascii="Helvetica" w:eastAsia="Helvetica Neue" w:hAnsi="Helvetica" w:cs="Helvetica Neue"/>
            <w:color w:val="0000FF"/>
            <w:sz w:val="20"/>
            <w:szCs w:val="20"/>
            <w:u w:val="single"/>
          </w:rPr>
          <w:t>Vatican Media</w:t>
        </w:r>
      </w:hyperlink>
      <w:r w:rsidRPr="00983959">
        <w:rPr>
          <w:rFonts w:ascii="Helvetica" w:eastAsia="Helvetica Neue" w:hAnsi="Helvetica" w:cs="Helvetica Neue"/>
          <w:sz w:val="20"/>
          <w:szCs w:val="20"/>
        </w:rPr>
        <w:t xml:space="preserve">. Más información en: </w:t>
      </w:r>
      <w:hyperlink r:id="rId24">
        <w:r w:rsidRPr="00983959">
          <w:rPr>
            <w:rFonts w:ascii="Helvetica" w:eastAsia="Helvetica Neue" w:hAnsi="Helvetica" w:cs="Helvetica Neue"/>
            <w:color w:val="0000FF"/>
            <w:sz w:val="20"/>
            <w:szCs w:val="20"/>
            <w:u w:val="single"/>
          </w:rPr>
          <w:t>http://www.elvideodelpapa.org</w:t>
        </w:r>
      </w:hyperlink>
      <w:r w:rsidRPr="00983959">
        <w:rPr>
          <w:rFonts w:ascii="Helvetica" w:eastAsia="Helvetica Neue" w:hAnsi="Helvetica" w:cs="Helvetica Neue"/>
          <w:sz w:val="20"/>
          <w:szCs w:val="20"/>
        </w:rPr>
        <w:t>.</w:t>
      </w:r>
    </w:p>
    <w:p w:rsidR="00555DE3" w:rsidRPr="00983959" w:rsidRDefault="00A06AF4">
      <w:pPr>
        <w:widowControl/>
        <w:spacing w:after="0"/>
        <w:jc w:val="both"/>
        <w:rPr>
          <w:rFonts w:ascii="Helvetica" w:eastAsia="Helvetica Neue" w:hAnsi="Helvetica" w:cs="Helvetica Neue"/>
          <w:sz w:val="20"/>
          <w:szCs w:val="20"/>
        </w:rPr>
      </w:pPr>
      <w:r w:rsidRPr="00983959">
        <w:rPr>
          <w:rFonts w:ascii="Helvetica" w:eastAsia="Helvetica Neue" w:hAnsi="Helvetica" w:cs="Helvetica Neue"/>
          <w:color w:val="000000"/>
          <w:sz w:val="20"/>
          <w:szCs w:val="20"/>
        </w:rPr>
        <w:br/>
      </w:r>
      <w:r w:rsidRPr="00983959">
        <w:rPr>
          <w:rFonts w:ascii="Helvetica" w:eastAsia="Helvetica Neue" w:hAnsi="Helvetica" w:cs="Helvetica Neue"/>
          <w:b/>
          <w:color w:val="000000"/>
          <w:sz w:val="20"/>
          <w:szCs w:val="20"/>
          <w:u w:val="single"/>
        </w:rPr>
        <w:t>Acerca de la Red Mundial de Oración del Papa</w:t>
      </w:r>
      <w:r w:rsidRPr="00983959">
        <w:rPr>
          <w:rFonts w:ascii="Helvetica" w:eastAsia="Helvetica Neue" w:hAnsi="Helvetica" w:cs="Helvetica Neue"/>
          <w:b/>
          <w:color w:val="000000"/>
          <w:sz w:val="20"/>
          <w:szCs w:val="20"/>
        </w:rPr>
        <w:t xml:space="preserve"> </w:t>
      </w:r>
    </w:p>
    <w:p w:rsidR="0072399F" w:rsidRPr="00983959" w:rsidRDefault="0072399F" w:rsidP="0042724F">
      <w:pPr>
        <w:shd w:val="clear" w:color="auto" w:fill="FFFFFF"/>
        <w:jc w:val="both"/>
        <w:rPr>
          <w:rFonts w:ascii="Helvetica" w:eastAsia="Times New Roman" w:hAnsi="Helvetica" w:cs="Arial"/>
          <w:color w:val="222222"/>
          <w:sz w:val="20"/>
          <w:szCs w:val="20"/>
          <w:lang w:eastAsia="es-ES_tradnl"/>
        </w:rPr>
      </w:pPr>
      <w:r w:rsidRPr="00983959">
        <w:rPr>
          <w:rFonts w:ascii="Helvetica" w:eastAsia="Times New Roman" w:hAnsi="Helvetica" w:cs="Arial"/>
          <w:color w:val="222222"/>
          <w:sz w:val="20"/>
          <w:szCs w:val="20"/>
          <w:lang w:eastAsia="es-ES_tradnl"/>
        </w:rPr>
        <w:t>La Red Mundial de Oración del Papa es una obra pontificia, que tiene como misión movilizar a los cristianos por la oración y la acción, ante los desafíos de la humanidad y de la misión de la Iglesia. Estos desafíos se presentan en forma de intenciones de oración confiados por el Papa a toda la Iglesia. Fue fundada en 1844 como Apostolado de la Oración. Está presente en 98 países y la integran más de 35 millones de católicos. Incluye su rama de jóvenes, el MEJ - Movimiento Eucarístico Juvenil. En marzo de 2018 el Papa constituyó este servicio eclesial como Obra Pontificia y aprobó sus nuevos estatutos. Su Director Internacional es el P</w:t>
      </w:r>
      <w:r w:rsidR="00F104F0" w:rsidRPr="00983959">
        <w:rPr>
          <w:rFonts w:ascii="Helvetica" w:eastAsia="Times New Roman" w:hAnsi="Helvetica" w:cs="Arial"/>
          <w:color w:val="222222"/>
          <w:sz w:val="20"/>
          <w:szCs w:val="20"/>
          <w:lang w:eastAsia="es-ES_tradnl"/>
        </w:rPr>
        <w:t>adre</w:t>
      </w:r>
      <w:r w:rsidRPr="00983959">
        <w:rPr>
          <w:rFonts w:ascii="Helvetica" w:eastAsia="Times New Roman" w:hAnsi="Helvetica" w:cs="Arial"/>
          <w:color w:val="222222"/>
          <w:sz w:val="20"/>
          <w:szCs w:val="20"/>
          <w:lang w:eastAsia="es-ES_tradnl"/>
        </w:rPr>
        <w:t xml:space="preserve"> Frédéric Fornos, SJ.</w:t>
      </w:r>
      <w:r w:rsidR="00F104F0" w:rsidRPr="00983959">
        <w:rPr>
          <w:rFonts w:ascii="Helvetica" w:eastAsia="Times New Roman" w:hAnsi="Helvetica" w:cs="Arial"/>
          <w:color w:val="222222"/>
          <w:sz w:val="20"/>
          <w:szCs w:val="20"/>
          <w:lang w:eastAsia="es-ES_tradnl"/>
        </w:rPr>
        <w:t xml:space="preserve"> </w:t>
      </w:r>
      <w:r w:rsidRPr="00983959">
        <w:rPr>
          <w:rFonts w:ascii="Helvetica" w:eastAsia="Times New Roman" w:hAnsi="Helvetica" w:cs="Arial"/>
          <w:color w:val="222222"/>
          <w:sz w:val="20"/>
          <w:szCs w:val="20"/>
          <w:lang w:eastAsia="es-ES_tradnl"/>
        </w:rPr>
        <w:t xml:space="preserve">Más información en: </w:t>
      </w:r>
      <w:hyperlink r:id="rId25" w:tgtFrame="_blank" w:history="1">
        <w:r w:rsidRPr="00983959">
          <w:rPr>
            <w:rFonts w:ascii="Helvetica" w:eastAsia="Times New Roman" w:hAnsi="Helvetica" w:cs="Arial"/>
            <w:color w:val="1155CC"/>
            <w:sz w:val="20"/>
            <w:szCs w:val="20"/>
            <w:u w:val="single"/>
            <w:lang w:eastAsia="es-ES_tradnl"/>
          </w:rPr>
          <w:t>https://www.popesprayer.va/es/</w:t>
        </w:r>
      </w:hyperlink>
    </w:p>
    <w:p w:rsidR="0072399F" w:rsidRPr="00983959" w:rsidRDefault="00A06AF4" w:rsidP="00983959">
      <w:pPr>
        <w:widowControl/>
        <w:spacing w:after="0"/>
        <w:jc w:val="both"/>
        <w:rPr>
          <w:rFonts w:ascii="Helvetica" w:eastAsia="Helvetica Neue" w:hAnsi="Helvetica" w:cs="Helvetica Neue"/>
          <w:b/>
          <w:sz w:val="20"/>
          <w:szCs w:val="20"/>
          <w:u w:val="single"/>
        </w:rPr>
      </w:pPr>
      <w:r w:rsidRPr="00983959">
        <w:rPr>
          <w:rFonts w:ascii="Helvetica" w:eastAsia="Helvetica Neue" w:hAnsi="Helvetica" w:cs="Helvetica Neue"/>
          <w:b/>
          <w:sz w:val="20"/>
          <w:szCs w:val="20"/>
          <w:u w:val="single"/>
        </w:rPr>
        <w:t>Acerca de la sección Migrantes &amp; Refugiados</w:t>
      </w:r>
    </w:p>
    <w:p w:rsidR="0072399F" w:rsidRPr="00153512" w:rsidRDefault="00153512" w:rsidP="00983959">
      <w:pPr>
        <w:widowControl/>
        <w:spacing w:after="0"/>
        <w:jc w:val="both"/>
        <w:rPr>
          <w:rFonts w:ascii="Helvetica" w:hAnsi="Helvetica"/>
          <w:color w:val="000000" w:themeColor="text1"/>
          <w:sz w:val="20"/>
          <w:szCs w:val="20"/>
        </w:rPr>
      </w:pPr>
      <w:r>
        <w:rPr>
          <w:rFonts w:ascii="Helvetica" w:hAnsi="Helvetica"/>
          <w:color w:val="000000" w:themeColor="text1"/>
          <w:sz w:val="20"/>
          <w:szCs w:val="20"/>
        </w:rPr>
        <w:t>La Sección de Migrantes y Refugiados es una pequeña oficina pastoral de la Santa Sede, dirigida por el Papa Francisco, ayuda a la Iglesia a acompañar a los refugiados, a quienes se ven obligados a migrar o a las víctimas de la trata de personas. Más información en:</w:t>
      </w:r>
      <w:r w:rsidR="0072399F" w:rsidRPr="00983959">
        <w:rPr>
          <w:rFonts w:ascii="Helvetica" w:hAnsi="Helvetica"/>
          <w:color w:val="000000" w:themeColor="text1"/>
          <w:sz w:val="20"/>
          <w:szCs w:val="20"/>
        </w:rPr>
        <w:t xml:space="preserve"> </w:t>
      </w:r>
      <w:hyperlink r:id="rId26" w:tgtFrame="_blank" w:history="1">
        <w:r w:rsidR="0072399F" w:rsidRPr="00983959">
          <w:rPr>
            <w:rStyle w:val="Collegamentoipertestuale"/>
            <w:rFonts w:ascii="Helvetica" w:hAnsi="Helvetica"/>
            <w:color w:val="1155CC"/>
            <w:sz w:val="20"/>
            <w:szCs w:val="20"/>
          </w:rPr>
          <w:t>https://migrants-refugees.va</w:t>
        </w:r>
      </w:hyperlink>
      <w:r w:rsidR="0072399F" w:rsidRPr="00983959">
        <w:rPr>
          <w:rFonts w:ascii="Helvetica" w:hAnsi="Helvetica"/>
          <w:color w:val="444444"/>
          <w:sz w:val="20"/>
          <w:szCs w:val="20"/>
        </w:rPr>
        <w:t xml:space="preserve"> </w:t>
      </w:r>
    </w:p>
    <w:p w:rsidR="00555DE3" w:rsidRPr="00983959" w:rsidRDefault="00555DE3" w:rsidP="00983959">
      <w:pPr>
        <w:widowControl/>
        <w:spacing w:after="0"/>
        <w:jc w:val="both"/>
        <w:rPr>
          <w:rFonts w:ascii="Helvetica" w:eastAsia="Helvetica Neue" w:hAnsi="Helvetica" w:cs="Helvetica Neue"/>
          <w:sz w:val="20"/>
          <w:szCs w:val="20"/>
          <w:lang w:val="en-GB"/>
        </w:rPr>
      </w:pPr>
    </w:p>
    <w:p w:rsidR="00983959" w:rsidRPr="00983959" w:rsidRDefault="00153512" w:rsidP="00983959">
      <w:pPr>
        <w:widowControl/>
        <w:spacing w:after="0"/>
        <w:jc w:val="both"/>
        <w:rPr>
          <w:rFonts w:ascii="Helvetica" w:eastAsia="Helvetica Neue" w:hAnsi="Helvetica" w:cs="Helvetica Neue"/>
          <w:b/>
          <w:sz w:val="20"/>
          <w:szCs w:val="20"/>
          <w:u w:val="single"/>
          <w:lang w:val="en-GB"/>
        </w:rPr>
      </w:pPr>
      <w:proofErr w:type="spellStart"/>
      <w:r>
        <w:rPr>
          <w:rFonts w:ascii="Helvetica" w:hAnsi="Helvetica"/>
          <w:b/>
          <w:bCs/>
          <w:color w:val="222222"/>
          <w:sz w:val="20"/>
          <w:szCs w:val="20"/>
          <w:u w:val="single"/>
          <w:shd w:val="clear" w:color="auto" w:fill="FFFFFF"/>
          <w:lang w:val="en-GB"/>
        </w:rPr>
        <w:t>Acerca</w:t>
      </w:r>
      <w:proofErr w:type="spellEnd"/>
      <w:r>
        <w:rPr>
          <w:rFonts w:ascii="Helvetica" w:hAnsi="Helvetica"/>
          <w:b/>
          <w:bCs/>
          <w:color w:val="222222"/>
          <w:sz w:val="20"/>
          <w:szCs w:val="20"/>
          <w:u w:val="single"/>
          <w:shd w:val="clear" w:color="auto" w:fill="FFFFFF"/>
          <w:lang w:val="en-GB"/>
        </w:rPr>
        <w:t xml:space="preserve"> de</w:t>
      </w:r>
      <w:r w:rsidR="00983959">
        <w:rPr>
          <w:rFonts w:ascii="Helvetica" w:hAnsi="Helvetica"/>
          <w:b/>
          <w:bCs/>
          <w:color w:val="222222"/>
          <w:sz w:val="20"/>
          <w:szCs w:val="20"/>
          <w:u w:val="single"/>
          <w:shd w:val="clear" w:color="auto" w:fill="FFFFFF"/>
          <w:lang w:val="en-GB"/>
        </w:rPr>
        <w:t xml:space="preserve"> </w:t>
      </w:r>
      <w:proofErr w:type="spellStart"/>
      <w:r w:rsidR="00983959">
        <w:rPr>
          <w:rFonts w:ascii="Helvetica" w:hAnsi="Helvetica"/>
          <w:b/>
          <w:bCs/>
          <w:color w:val="222222"/>
          <w:sz w:val="20"/>
          <w:szCs w:val="20"/>
          <w:u w:val="single"/>
          <w:shd w:val="clear" w:color="auto" w:fill="FFFFFF"/>
          <w:lang w:val="en-GB"/>
        </w:rPr>
        <w:t>Talitha</w:t>
      </w:r>
      <w:proofErr w:type="spellEnd"/>
      <w:r w:rsidR="00983959">
        <w:rPr>
          <w:rFonts w:ascii="Helvetica" w:hAnsi="Helvetica"/>
          <w:b/>
          <w:bCs/>
          <w:color w:val="222222"/>
          <w:sz w:val="20"/>
          <w:szCs w:val="20"/>
          <w:u w:val="single"/>
          <w:shd w:val="clear" w:color="auto" w:fill="FFFFFF"/>
          <w:lang w:val="en-GB"/>
        </w:rPr>
        <w:t xml:space="preserve"> </w:t>
      </w:r>
      <w:proofErr w:type="spellStart"/>
      <w:r w:rsidR="00983959">
        <w:rPr>
          <w:rFonts w:ascii="Helvetica" w:hAnsi="Helvetica"/>
          <w:b/>
          <w:bCs/>
          <w:color w:val="222222"/>
          <w:sz w:val="20"/>
          <w:szCs w:val="20"/>
          <w:u w:val="single"/>
          <w:shd w:val="clear" w:color="auto" w:fill="FFFFFF"/>
          <w:lang w:val="en-GB"/>
        </w:rPr>
        <w:t>Kum</w:t>
      </w:r>
      <w:proofErr w:type="spellEnd"/>
    </w:p>
    <w:p w:rsidR="00983959" w:rsidRPr="00153512" w:rsidRDefault="00153512" w:rsidP="00153512">
      <w:pPr>
        <w:shd w:val="clear" w:color="auto" w:fill="FFFFFF"/>
        <w:jc w:val="both"/>
        <w:rPr>
          <w:rFonts w:ascii="Helvetica" w:hAnsi="Helvetica" w:cs="Arial"/>
          <w:color w:val="222222"/>
          <w:sz w:val="20"/>
          <w:szCs w:val="20"/>
        </w:rPr>
      </w:pPr>
      <w:proofErr w:type="spellStart"/>
      <w:r>
        <w:rPr>
          <w:rFonts w:ascii="Helvetica" w:hAnsi="Helvetica" w:cs="Arial"/>
          <w:color w:val="222222"/>
          <w:sz w:val="20"/>
          <w:szCs w:val="20"/>
          <w:lang w:val="en-GB"/>
        </w:rPr>
        <w:t>Talitha</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Kum</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es</w:t>
      </w:r>
      <w:proofErr w:type="spellEnd"/>
      <w:r>
        <w:rPr>
          <w:rFonts w:ascii="Helvetica" w:hAnsi="Helvetica" w:cs="Arial"/>
          <w:color w:val="222222"/>
          <w:sz w:val="20"/>
          <w:szCs w:val="20"/>
          <w:lang w:val="en-GB"/>
        </w:rPr>
        <w:t xml:space="preserve"> la red </w:t>
      </w:r>
      <w:proofErr w:type="spellStart"/>
      <w:r>
        <w:rPr>
          <w:rFonts w:ascii="Helvetica" w:hAnsi="Helvetica" w:cs="Arial"/>
          <w:color w:val="222222"/>
          <w:sz w:val="20"/>
          <w:szCs w:val="20"/>
          <w:lang w:val="en-GB"/>
        </w:rPr>
        <w:t>internacional</w:t>
      </w:r>
      <w:proofErr w:type="spellEnd"/>
      <w:r>
        <w:rPr>
          <w:rFonts w:ascii="Helvetica" w:hAnsi="Helvetica" w:cs="Arial"/>
          <w:color w:val="222222"/>
          <w:sz w:val="20"/>
          <w:szCs w:val="20"/>
          <w:lang w:val="en-GB"/>
        </w:rPr>
        <w:t xml:space="preserve"> contra la </w:t>
      </w:r>
      <w:proofErr w:type="spellStart"/>
      <w:r>
        <w:rPr>
          <w:rFonts w:ascii="Helvetica" w:hAnsi="Helvetica" w:cs="Arial"/>
          <w:color w:val="222222"/>
          <w:sz w:val="20"/>
          <w:szCs w:val="20"/>
          <w:lang w:val="en-GB"/>
        </w:rPr>
        <w:t>trata</w:t>
      </w:r>
      <w:proofErr w:type="spellEnd"/>
      <w:r>
        <w:rPr>
          <w:rFonts w:ascii="Helvetica" w:hAnsi="Helvetica" w:cs="Arial"/>
          <w:color w:val="222222"/>
          <w:sz w:val="20"/>
          <w:szCs w:val="20"/>
          <w:lang w:val="en-GB"/>
        </w:rPr>
        <w:t xml:space="preserve"> de personas, </w:t>
      </w:r>
      <w:proofErr w:type="spellStart"/>
      <w:r>
        <w:rPr>
          <w:rFonts w:ascii="Helvetica" w:hAnsi="Helvetica" w:cs="Arial"/>
          <w:color w:val="222222"/>
          <w:sz w:val="20"/>
          <w:szCs w:val="20"/>
          <w:lang w:val="en-GB"/>
        </w:rPr>
        <w:t>fundada</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en</w:t>
      </w:r>
      <w:proofErr w:type="spellEnd"/>
      <w:r>
        <w:rPr>
          <w:rFonts w:ascii="Helvetica" w:hAnsi="Helvetica" w:cs="Arial"/>
          <w:color w:val="222222"/>
          <w:sz w:val="20"/>
          <w:szCs w:val="20"/>
          <w:lang w:val="en-GB"/>
        </w:rPr>
        <w:t xml:space="preserve"> 2009 </w:t>
      </w:r>
      <w:proofErr w:type="spellStart"/>
      <w:r>
        <w:rPr>
          <w:rFonts w:ascii="Helvetica" w:hAnsi="Helvetica" w:cs="Arial"/>
          <w:color w:val="222222"/>
          <w:sz w:val="20"/>
          <w:szCs w:val="20"/>
          <w:lang w:val="en-GB"/>
        </w:rPr>
        <w:t>por</w:t>
      </w:r>
      <w:proofErr w:type="spellEnd"/>
      <w:r>
        <w:rPr>
          <w:rFonts w:ascii="Helvetica" w:hAnsi="Helvetica" w:cs="Arial"/>
          <w:color w:val="222222"/>
          <w:sz w:val="20"/>
          <w:szCs w:val="20"/>
          <w:lang w:val="en-GB"/>
        </w:rPr>
        <w:t xml:space="preserve"> la Union </w:t>
      </w:r>
      <w:proofErr w:type="spellStart"/>
      <w:r>
        <w:rPr>
          <w:rFonts w:ascii="Helvetica" w:hAnsi="Helvetica" w:cs="Arial"/>
          <w:color w:val="222222"/>
          <w:sz w:val="20"/>
          <w:szCs w:val="20"/>
          <w:lang w:val="en-GB"/>
        </w:rPr>
        <w:t>Internacional</w:t>
      </w:r>
      <w:proofErr w:type="spellEnd"/>
      <w:r>
        <w:rPr>
          <w:rFonts w:ascii="Helvetica" w:hAnsi="Helvetica" w:cs="Arial"/>
          <w:color w:val="222222"/>
          <w:sz w:val="20"/>
          <w:szCs w:val="20"/>
          <w:lang w:val="en-GB"/>
        </w:rPr>
        <w:t xml:space="preserve"> de </w:t>
      </w:r>
      <w:proofErr w:type="spellStart"/>
      <w:r>
        <w:rPr>
          <w:rFonts w:ascii="Helvetica" w:hAnsi="Helvetica" w:cs="Arial"/>
          <w:color w:val="222222"/>
          <w:sz w:val="20"/>
          <w:szCs w:val="20"/>
          <w:lang w:val="en-GB"/>
        </w:rPr>
        <w:t>Superioras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Generales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en</w:t>
      </w:r>
      <w:proofErr w:type="spellEnd"/>
      <w:r>
        <w:rPr>
          <w:rFonts w:ascii="Helvetica" w:hAnsi="Helvetica" w:cs="Arial"/>
          <w:color w:val="222222"/>
          <w:sz w:val="20"/>
          <w:szCs w:val="20"/>
          <w:lang w:val="en-GB"/>
        </w:rPr>
        <w:t xml:space="preserve"> Roma (UISG). </w:t>
      </w:r>
      <w:proofErr w:type="spellStart"/>
      <w:r>
        <w:rPr>
          <w:rFonts w:ascii="Helvetica" w:hAnsi="Helvetica" w:cs="Arial"/>
          <w:color w:val="222222"/>
          <w:sz w:val="20"/>
          <w:szCs w:val="20"/>
          <w:lang w:val="en-GB"/>
        </w:rPr>
        <w:t>Está</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compuesta</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por</w:t>
      </w:r>
      <w:proofErr w:type="spellEnd"/>
      <w:r>
        <w:rPr>
          <w:rFonts w:ascii="Helvetica" w:hAnsi="Helvetica" w:cs="Arial"/>
          <w:color w:val="222222"/>
          <w:sz w:val="20"/>
          <w:szCs w:val="20"/>
          <w:lang w:val="en-GB"/>
        </w:rPr>
        <w:t xml:space="preserve"> 43 </w:t>
      </w:r>
      <w:proofErr w:type="spellStart"/>
      <w:r>
        <w:rPr>
          <w:rFonts w:ascii="Helvetica" w:hAnsi="Helvetica" w:cs="Arial"/>
          <w:color w:val="222222"/>
          <w:sz w:val="20"/>
          <w:szCs w:val="20"/>
          <w:lang w:val="en-GB"/>
        </w:rPr>
        <w:t>redes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nacionales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lideradas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por</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hermanas</w:t>
      </w:r>
      <w:proofErr w:type="spellEnd"/>
      <w:r>
        <w:rPr>
          <w:rFonts w:ascii="Helvetica" w:hAnsi="Helvetica" w:cs="Arial"/>
          <w:color w:val="222222"/>
          <w:sz w:val="20"/>
          <w:szCs w:val="20"/>
          <w:lang w:val="en-GB"/>
        </w:rPr>
        <w:t xml:space="preserve"> que </w:t>
      </w:r>
      <w:proofErr w:type="spellStart"/>
      <w:r>
        <w:rPr>
          <w:rFonts w:ascii="Helvetica" w:hAnsi="Helvetica" w:cs="Arial"/>
          <w:color w:val="222222"/>
          <w:sz w:val="20"/>
          <w:szCs w:val="20"/>
          <w:lang w:val="en-GB"/>
        </w:rPr>
        <w:t>cubren</w:t>
      </w:r>
      <w:proofErr w:type="spellEnd"/>
      <w:r>
        <w:rPr>
          <w:rFonts w:ascii="Helvetica" w:hAnsi="Helvetica" w:cs="Arial"/>
          <w:color w:val="222222"/>
          <w:sz w:val="20"/>
          <w:szCs w:val="20"/>
          <w:lang w:val="en-GB"/>
        </w:rPr>
        <w:t xml:space="preserve"> 77 </w:t>
      </w:r>
      <w:proofErr w:type="spellStart"/>
      <w:r>
        <w:rPr>
          <w:rFonts w:ascii="Helvetica" w:hAnsi="Helvetica" w:cs="Arial"/>
          <w:color w:val="222222"/>
          <w:sz w:val="20"/>
          <w:szCs w:val="20"/>
          <w:lang w:val="en-GB"/>
        </w:rPr>
        <w:t>países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en</w:t>
      </w:r>
      <w:proofErr w:type="spellEnd"/>
      <w:r>
        <w:rPr>
          <w:rFonts w:ascii="Helvetica" w:hAnsi="Helvetica" w:cs="Arial"/>
          <w:color w:val="222222"/>
          <w:sz w:val="20"/>
          <w:szCs w:val="20"/>
          <w:lang w:val="en-GB"/>
        </w:rPr>
        <w:t xml:space="preserve"> 5 </w:t>
      </w:r>
      <w:proofErr w:type="spellStart"/>
      <w:r>
        <w:rPr>
          <w:rFonts w:ascii="Helvetica" w:hAnsi="Helvetica" w:cs="Arial"/>
          <w:color w:val="222222"/>
          <w:sz w:val="20"/>
          <w:szCs w:val="20"/>
          <w:lang w:val="en-GB"/>
        </w:rPr>
        <w:t>continentes</w:t>
      </w:r>
      <w:proofErr w:type="spellEnd"/>
      <w:r>
        <w:rPr>
          <w:rFonts w:ascii="Helvetica" w:hAnsi="Helvetica" w:cs="Arial"/>
          <w:color w:val="222222"/>
          <w:sz w:val="20"/>
          <w:szCs w:val="20"/>
          <w:lang w:val="en-GB"/>
        </w:rPr>
        <w:t xml:space="preserve">. Se </w:t>
      </w:r>
      <w:proofErr w:type="spellStart"/>
      <w:r>
        <w:rPr>
          <w:rFonts w:ascii="Helvetica" w:hAnsi="Helvetica" w:cs="Arial"/>
          <w:color w:val="222222"/>
          <w:sz w:val="20"/>
          <w:szCs w:val="20"/>
          <w:lang w:val="en-GB"/>
        </w:rPr>
        <w:t>trata</w:t>
      </w:r>
      <w:proofErr w:type="spellEnd"/>
      <w:r>
        <w:rPr>
          <w:rFonts w:ascii="Helvetica" w:hAnsi="Helvetica" w:cs="Arial"/>
          <w:color w:val="222222"/>
          <w:sz w:val="20"/>
          <w:szCs w:val="20"/>
          <w:lang w:val="en-GB"/>
        </w:rPr>
        <w:t xml:space="preserve"> de </w:t>
      </w:r>
      <w:proofErr w:type="spellStart"/>
      <w:r>
        <w:rPr>
          <w:rFonts w:ascii="Helvetica" w:hAnsi="Helvetica" w:cs="Arial"/>
          <w:color w:val="222222"/>
          <w:sz w:val="20"/>
          <w:szCs w:val="20"/>
          <w:lang w:val="en-GB"/>
        </w:rPr>
        <w:t>aproximadamente</w:t>
      </w:r>
      <w:proofErr w:type="spellEnd"/>
      <w:r>
        <w:rPr>
          <w:rFonts w:ascii="Helvetica" w:hAnsi="Helvetica" w:cs="Arial"/>
          <w:color w:val="222222"/>
          <w:sz w:val="20"/>
          <w:szCs w:val="20"/>
          <w:lang w:val="en-GB"/>
        </w:rPr>
        <w:t xml:space="preserve"> 2.000 </w:t>
      </w:r>
      <w:proofErr w:type="spellStart"/>
      <w:r>
        <w:rPr>
          <w:rFonts w:ascii="Helvetica" w:hAnsi="Helvetica" w:cs="Arial"/>
          <w:color w:val="222222"/>
          <w:sz w:val="20"/>
          <w:szCs w:val="20"/>
          <w:lang w:val="en-GB"/>
        </w:rPr>
        <w:t>mujeres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religiosas</w:t>
      </w:r>
      <w:proofErr w:type="spellEnd"/>
      <w:r>
        <w:rPr>
          <w:rFonts w:ascii="Helvetica" w:hAnsi="Helvetica" w:cs="Arial"/>
          <w:color w:val="222222"/>
          <w:sz w:val="20"/>
          <w:szCs w:val="20"/>
          <w:lang w:val="en-GB"/>
        </w:rPr>
        <w:t xml:space="preserve">, hombres y sus </w:t>
      </w:r>
      <w:proofErr w:type="spellStart"/>
      <w:r>
        <w:rPr>
          <w:rFonts w:ascii="Helvetica" w:hAnsi="Helvetica" w:cs="Arial"/>
          <w:color w:val="222222"/>
          <w:sz w:val="20"/>
          <w:szCs w:val="20"/>
          <w:lang w:val="en-GB"/>
        </w:rPr>
        <w:t>colaboradores</w:t>
      </w:r>
      <w:proofErr w:type="spellEnd"/>
      <w:r>
        <w:rPr>
          <w:rFonts w:ascii="Helvetica" w:hAnsi="Helvetica" w:cs="Arial"/>
          <w:color w:val="222222"/>
          <w:sz w:val="20"/>
          <w:szCs w:val="20"/>
          <w:lang w:val="en-GB"/>
        </w:rPr>
        <w:t xml:space="preserve">. La mission de </w:t>
      </w:r>
      <w:proofErr w:type="spellStart"/>
      <w:r>
        <w:rPr>
          <w:rFonts w:ascii="Helvetica" w:hAnsi="Helvetica" w:cs="Arial"/>
          <w:color w:val="222222"/>
          <w:sz w:val="20"/>
          <w:szCs w:val="20"/>
          <w:lang w:val="en-GB"/>
        </w:rPr>
        <w:lastRenderedPageBreak/>
        <w:t>Talitha</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Kum</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es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poner</w:t>
      </w:r>
      <w:proofErr w:type="spellEnd"/>
      <w:r>
        <w:rPr>
          <w:rFonts w:ascii="Helvetica" w:hAnsi="Helvetica" w:cs="Arial"/>
          <w:color w:val="222222"/>
          <w:sz w:val="20"/>
          <w:szCs w:val="20"/>
          <w:lang w:val="en-GB"/>
        </w:rPr>
        <w:t xml:space="preserve"> fin a la </w:t>
      </w:r>
      <w:proofErr w:type="spellStart"/>
      <w:r>
        <w:rPr>
          <w:rFonts w:ascii="Helvetica" w:hAnsi="Helvetica" w:cs="Arial"/>
          <w:color w:val="222222"/>
          <w:sz w:val="20"/>
          <w:szCs w:val="20"/>
          <w:lang w:val="en-GB"/>
        </w:rPr>
        <w:t>trata</w:t>
      </w:r>
      <w:proofErr w:type="spellEnd"/>
      <w:r>
        <w:rPr>
          <w:rFonts w:ascii="Helvetica" w:hAnsi="Helvetica" w:cs="Arial"/>
          <w:color w:val="222222"/>
          <w:sz w:val="20"/>
          <w:szCs w:val="20"/>
          <w:lang w:val="en-GB"/>
        </w:rPr>
        <w:t xml:space="preserve"> de personas a </w:t>
      </w:r>
      <w:proofErr w:type="spellStart"/>
      <w:r>
        <w:rPr>
          <w:rFonts w:ascii="Helvetica" w:hAnsi="Helvetica" w:cs="Arial"/>
          <w:color w:val="222222"/>
          <w:sz w:val="20"/>
          <w:szCs w:val="20"/>
          <w:lang w:val="en-GB"/>
        </w:rPr>
        <w:t>través</w:t>
      </w:r>
      <w:proofErr w:type="spellEnd"/>
      <w:r>
        <w:rPr>
          <w:rFonts w:ascii="Helvetica" w:hAnsi="Helvetica" w:cs="Arial"/>
          <w:color w:val="222222"/>
          <w:sz w:val="20"/>
          <w:szCs w:val="20"/>
          <w:lang w:val="en-GB"/>
        </w:rPr>
        <w:t xml:space="preserve"> de </w:t>
      </w:r>
      <w:proofErr w:type="spellStart"/>
      <w:r>
        <w:rPr>
          <w:rFonts w:ascii="Helvetica" w:hAnsi="Helvetica" w:cs="Arial"/>
          <w:color w:val="222222"/>
          <w:sz w:val="20"/>
          <w:szCs w:val="20"/>
          <w:lang w:val="en-GB"/>
        </w:rPr>
        <w:t>acciones</w:t>
      </w:r>
      <w:proofErr w:type="spellEnd"/>
      <w:r>
        <w:rPr>
          <w:rFonts w:ascii="Helvetica" w:hAnsi="Helvetica" w:cs="Arial"/>
          <w:color w:val="222222"/>
          <w:sz w:val="20"/>
          <w:szCs w:val="20"/>
          <w:lang w:val="en-GB"/>
        </w:rPr>
        <w:t xml:space="preserve"> de </w:t>
      </w:r>
      <w:proofErr w:type="spellStart"/>
      <w:r>
        <w:rPr>
          <w:rFonts w:ascii="Helvetica" w:hAnsi="Helvetica" w:cs="Arial"/>
          <w:color w:val="222222"/>
          <w:sz w:val="20"/>
          <w:szCs w:val="20"/>
          <w:lang w:val="en-GB"/>
        </w:rPr>
        <w:t>colaboración</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centradas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principalmente</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en</w:t>
      </w:r>
      <w:proofErr w:type="spellEnd"/>
      <w:r>
        <w:rPr>
          <w:rFonts w:ascii="Helvetica" w:hAnsi="Helvetica" w:cs="Arial"/>
          <w:color w:val="222222"/>
          <w:sz w:val="20"/>
          <w:szCs w:val="20"/>
          <w:lang w:val="en-GB"/>
        </w:rPr>
        <w:t xml:space="preserve"> la </w:t>
      </w:r>
      <w:proofErr w:type="spellStart"/>
      <w:r>
        <w:rPr>
          <w:rFonts w:ascii="Helvetica" w:hAnsi="Helvetica" w:cs="Arial"/>
          <w:color w:val="222222"/>
          <w:sz w:val="20"/>
          <w:szCs w:val="20"/>
          <w:lang w:val="en-GB"/>
        </w:rPr>
        <w:t>prevención</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protección</w:t>
      </w:r>
      <w:proofErr w:type="spellEnd"/>
      <w:r>
        <w:rPr>
          <w:rFonts w:ascii="Helvetica" w:hAnsi="Helvetica" w:cs="Arial"/>
          <w:color w:val="222222"/>
          <w:sz w:val="20"/>
          <w:szCs w:val="20"/>
          <w:lang w:val="en-GB"/>
        </w:rPr>
        <w:t xml:space="preserve"> y </w:t>
      </w:r>
      <w:proofErr w:type="spellStart"/>
      <w:r>
        <w:rPr>
          <w:rFonts w:ascii="Helvetica" w:hAnsi="Helvetica" w:cs="Arial"/>
          <w:color w:val="222222"/>
          <w:sz w:val="20"/>
          <w:szCs w:val="20"/>
          <w:lang w:val="en-GB"/>
        </w:rPr>
        <w:t>rehabilitación</w:t>
      </w:r>
      <w:proofErr w:type="spellEnd"/>
      <w:r>
        <w:rPr>
          <w:rFonts w:ascii="Helvetica" w:hAnsi="Helvetica" w:cs="Arial"/>
          <w:color w:val="222222"/>
          <w:sz w:val="20"/>
          <w:szCs w:val="20"/>
          <w:lang w:val="en-GB"/>
        </w:rPr>
        <w:t xml:space="preserve"> social. </w:t>
      </w:r>
      <w:proofErr w:type="spellStart"/>
      <w:r>
        <w:rPr>
          <w:rFonts w:ascii="Helvetica" w:hAnsi="Helvetica" w:cs="Arial"/>
          <w:color w:val="222222"/>
          <w:sz w:val="20"/>
          <w:szCs w:val="20"/>
          <w:lang w:val="en-GB"/>
        </w:rPr>
        <w:t>Más</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información</w:t>
      </w:r>
      <w:proofErr w:type="spellEnd"/>
      <w:r>
        <w:rPr>
          <w:rFonts w:ascii="Helvetica" w:hAnsi="Helvetica" w:cs="Arial"/>
          <w:color w:val="222222"/>
          <w:sz w:val="20"/>
          <w:szCs w:val="20"/>
          <w:lang w:val="en-GB"/>
        </w:rPr>
        <w:t xml:space="preserve"> </w:t>
      </w:r>
      <w:proofErr w:type="spellStart"/>
      <w:r>
        <w:rPr>
          <w:rFonts w:ascii="Helvetica" w:hAnsi="Helvetica" w:cs="Arial"/>
          <w:color w:val="222222"/>
          <w:sz w:val="20"/>
          <w:szCs w:val="20"/>
          <w:lang w:val="en-GB"/>
        </w:rPr>
        <w:t>en</w:t>
      </w:r>
      <w:proofErr w:type="spellEnd"/>
      <w:r w:rsidR="00983959">
        <w:rPr>
          <w:rFonts w:ascii="Helvetica" w:hAnsi="Helvetica" w:cs="Arial"/>
          <w:color w:val="222222"/>
          <w:sz w:val="20"/>
          <w:szCs w:val="20"/>
        </w:rPr>
        <w:t>:</w:t>
      </w:r>
      <w:hyperlink r:id="rId27" w:history="1">
        <w:r w:rsidR="00983959" w:rsidRPr="00983959">
          <w:rPr>
            <w:rStyle w:val="Collegamentoipertestuale"/>
            <w:rFonts w:ascii="Helvetica" w:hAnsi="Helvetica" w:cs="Arial"/>
            <w:sz w:val="20"/>
            <w:szCs w:val="20"/>
          </w:rPr>
          <w:t> https://talithakum.info</w:t>
        </w:r>
      </w:hyperlink>
      <w:r w:rsidR="00983959">
        <w:rPr>
          <w:rFonts w:ascii="Helvetica" w:hAnsi="Helvetica" w:cs="Arial"/>
          <w:color w:val="222222"/>
          <w:sz w:val="20"/>
          <w:szCs w:val="20"/>
        </w:rPr>
        <w:t>.</w:t>
      </w:r>
    </w:p>
    <w:p w:rsidR="00A04603" w:rsidRPr="00A04603" w:rsidRDefault="00A04603">
      <w:pPr>
        <w:widowControl/>
        <w:pBdr>
          <w:bottom w:val="single" w:sz="8" w:space="1" w:color="000000"/>
        </w:pBdr>
        <w:spacing w:after="0"/>
        <w:jc w:val="both"/>
        <w:rPr>
          <w:rFonts w:ascii="Helvetica" w:eastAsia="Helvetica" w:hAnsi="Helvetica" w:cs="Helvetica"/>
          <w:sz w:val="18"/>
          <w:szCs w:val="18"/>
        </w:rPr>
      </w:pPr>
    </w:p>
    <w:p w:rsidR="0072399F" w:rsidRDefault="0072399F" w:rsidP="00E8424A">
      <w:pPr>
        <w:spacing w:after="0"/>
        <w:rPr>
          <w:rFonts w:ascii="Helvetica Neue" w:eastAsia="Helvetica Neue" w:hAnsi="Helvetica Neue" w:cs="Helvetica Neue"/>
          <w:b/>
          <w:color w:val="000000"/>
          <w:sz w:val="18"/>
          <w:szCs w:val="18"/>
          <w:u w:val="single"/>
        </w:rPr>
      </w:pPr>
    </w:p>
    <w:p w:rsidR="00555DE3" w:rsidRDefault="00A06AF4">
      <w:pPr>
        <w:spacing w:after="0"/>
        <w:jc w:val="center"/>
        <w:rPr>
          <w:rFonts w:ascii="Helvetica Neue" w:eastAsia="Helvetica Neue" w:hAnsi="Helvetica Neue" w:cs="Helvetica Neue"/>
          <w:b/>
          <w:sz w:val="18"/>
          <w:szCs w:val="18"/>
          <w:u w:val="single"/>
        </w:rPr>
      </w:pPr>
      <w:r>
        <w:rPr>
          <w:rFonts w:ascii="Helvetica Neue" w:eastAsia="Helvetica Neue" w:hAnsi="Helvetica Neue" w:cs="Helvetica Neue"/>
          <w:b/>
          <w:color w:val="000000"/>
          <w:sz w:val="18"/>
          <w:szCs w:val="18"/>
          <w:u w:val="single"/>
        </w:rPr>
        <w:t>CONTACTO DE PRENSA</w:t>
      </w:r>
    </w:p>
    <w:p w:rsidR="00555DE3" w:rsidRDefault="00555DE3">
      <w:pPr>
        <w:spacing w:after="0"/>
        <w:jc w:val="center"/>
        <w:rPr>
          <w:rFonts w:ascii="Helvetica Neue" w:eastAsia="Helvetica Neue" w:hAnsi="Helvetica Neue" w:cs="Helvetica Neue"/>
          <w:color w:val="000000"/>
          <w:sz w:val="18"/>
          <w:szCs w:val="18"/>
          <w:u w:val="single"/>
        </w:rPr>
      </w:pPr>
    </w:p>
    <w:p w:rsidR="00555DE3" w:rsidRPr="00E8424A" w:rsidRDefault="00A06AF4" w:rsidP="00C74479">
      <w:pPr>
        <w:spacing w:after="0"/>
        <w:jc w:val="center"/>
      </w:pPr>
      <w:r>
        <w:rPr>
          <w:rFonts w:ascii="Helvetica Neue" w:eastAsia="Helvetica Neue" w:hAnsi="Helvetica Neue" w:cs="Helvetica Neue"/>
          <w:b/>
          <w:color w:val="000000"/>
          <w:sz w:val="18"/>
          <w:szCs w:val="18"/>
        </w:rPr>
        <w:t xml:space="preserve">Juan della Torre - </w:t>
      </w:r>
      <w:r>
        <w:rPr>
          <w:rFonts w:ascii="Helvetica Neue" w:eastAsia="Helvetica Neue" w:hAnsi="Helvetica Neue" w:cs="Helvetica Neue"/>
          <w:color w:val="000000"/>
          <w:sz w:val="18"/>
          <w:szCs w:val="18"/>
        </w:rPr>
        <w:t>La Machi - Comunicación para Buenas Causas</w:t>
      </w:r>
      <w:r w:rsidR="00C74479">
        <w:br/>
      </w:r>
      <w:hyperlink r:id="rId28" w:history="1">
        <w:r w:rsidR="00C74479" w:rsidRPr="00DC3624">
          <w:rPr>
            <w:rStyle w:val="Collegamentoipertestuale"/>
            <w:rFonts w:ascii="Helvetica Neue" w:eastAsia="Helvetica Neue" w:hAnsi="Helvetica Neue" w:cs="Helvetica Neue"/>
            <w:sz w:val="18"/>
            <w:szCs w:val="18"/>
            <w:lang w:val="it-IT"/>
          </w:rPr>
          <w:t>juan.dellatorre@lamachi.com</w:t>
        </w:r>
      </w:hyperlink>
      <w:r w:rsidRPr="004C283E">
        <w:rPr>
          <w:rFonts w:ascii="Helvetica Neue" w:eastAsia="Helvetica Neue" w:hAnsi="Helvetica Neue" w:cs="Helvetica Neue"/>
          <w:lang w:val="it-IT"/>
        </w:rPr>
        <w:t xml:space="preserve"> - </w:t>
      </w:r>
      <w:r w:rsidRPr="004C283E">
        <w:rPr>
          <w:rFonts w:ascii="Helvetica Neue" w:eastAsia="Helvetica Neue" w:hAnsi="Helvetica Neue" w:cs="Helvetica Neue"/>
          <w:color w:val="000000"/>
          <w:sz w:val="18"/>
          <w:szCs w:val="18"/>
          <w:lang w:val="it-IT"/>
        </w:rPr>
        <w:t xml:space="preserve">Skype: </w:t>
      </w:r>
      <w:proofErr w:type="spellStart"/>
      <w:r w:rsidRPr="004C283E">
        <w:rPr>
          <w:rFonts w:ascii="Helvetica Neue" w:eastAsia="Helvetica Neue" w:hAnsi="Helvetica Neue" w:cs="Helvetica Neue"/>
          <w:color w:val="000000"/>
          <w:sz w:val="18"/>
          <w:szCs w:val="18"/>
          <w:lang w:val="it-IT"/>
        </w:rPr>
        <w:t>juang.dellatorre</w:t>
      </w:r>
      <w:proofErr w:type="spellEnd"/>
    </w:p>
    <w:p w:rsidR="00555DE3" w:rsidRDefault="00A06AF4" w:rsidP="00C74479">
      <w:pPr>
        <w:widowControl/>
        <w:shd w:val="clear" w:color="auto" w:fill="FFFFFF"/>
        <w:spacing w:after="0"/>
        <w:jc w:val="center"/>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Barcelona: </w:t>
      </w:r>
      <w:r>
        <w:rPr>
          <w:rFonts w:ascii="Helvetica Neue" w:eastAsia="Helvetica Neue" w:hAnsi="Helvetica Neue" w:cs="Helvetica Neue"/>
          <w:color w:val="000000"/>
          <w:sz w:val="18"/>
          <w:szCs w:val="18"/>
          <w:highlight w:val="white"/>
        </w:rPr>
        <w:t>+34 931 936 912</w:t>
      </w:r>
      <w:r>
        <w:rPr>
          <w:rFonts w:ascii="Helvetica Neue" w:eastAsia="Helvetica Neue" w:hAnsi="Helvetica Neue" w:cs="Helvetica Neue"/>
          <w:color w:val="000000"/>
          <w:sz w:val="18"/>
          <w:szCs w:val="18"/>
        </w:rPr>
        <w:t xml:space="preserve"> – Buenos Aires 60, 2º 2º. </w:t>
      </w:r>
      <w:r>
        <w:rPr>
          <w:rFonts w:ascii="Helvetica Neue" w:eastAsia="Helvetica Neue" w:hAnsi="Helvetica Neue" w:cs="Helvetica Neue"/>
          <w:color w:val="000000"/>
          <w:sz w:val="18"/>
          <w:szCs w:val="18"/>
        </w:rPr>
        <w:br/>
        <w:t>Buenos Aires: +54 911 2293 2002 – Zabala 1551.</w:t>
      </w:r>
    </w:p>
    <w:p w:rsidR="00555DE3" w:rsidRDefault="00A06AF4" w:rsidP="00C74479">
      <w:pPr>
        <w:shd w:val="clear" w:color="auto" w:fill="FFFFFF"/>
        <w:spacing w:after="0"/>
        <w:jc w:val="center"/>
        <w:rPr>
          <w:rFonts w:ascii="Helvetica Neue" w:eastAsia="Helvetica Neue" w:hAnsi="Helvetica Neue" w:cs="Helvetica Neue"/>
          <w:color w:val="000000"/>
          <w:sz w:val="18"/>
          <w:szCs w:val="18"/>
        </w:rPr>
      </w:pPr>
      <w:r>
        <w:rPr>
          <w:rFonts w:ascii="Helvetica Neue" w:eastAsia="Helvetica Neue" w:hAnsi="Helvetica Neue" w:cs="Helvetica Neue"/>
          <w:color w:val="000000"/>
          <w:sz w:val="18"/>
          <w:szCs w:val="18"/>
        </w:rPr>
        <w:t xml:space="preserve">Roma: +39 06 94800 259 – Vía </w:t>
      </w:r>
      <w:proofErr w:type="spellStart"/>
      <w:r>
        <w:rPr>
          <w:rFonts w:ascii="Helvetica Neue" w:eastAsia="Helvetica Neue" w:hAnsi="Helvetica Neue" w:cs="Helvetica Neue"/>
          <w:color w:val="000000"/>
          <w:sz w:val="18"/>
          <w:szCs w:val="18"/>
        </w:rPr>
        <w:t>Boezio</w:t>
      </w:r>
      <w:proofErr w:type="spellEnd"/>
      <w:r>
        <w:rPr>
          <w:rFonts w:ascii="Helvetica Neue" w:eastAsia="Helvetica Neue" w:hAnsi="Helvetica Neue" w:cs="Helvetica Neue"/>
          <w:color w:val="000000"/>
          <w:sz w:val="18"/>
          <w:szCs w:val="18"/>
        </w:rPr>
        <w:t xml:space="preserve"> 45, 4º piso.</w:t>
      </w:r>
    </w:p>
    <w:p w:rsidR="00555DE3" w:rsidRDefault="00692D0B" w:rsidP="00C74479">
      <w:pPr>
        <w:spacing w:after="0"/>
        <w:jc w:val="center"/>
        <w:rPr>
          <w:rFonts w:ascii="Helvetica Neue" w:eastAsia="Helvetica Neue" w:hAnsi="Helvetica Neue" w:cs="Helvetica Neue"/>
          <w:color w:val="0000FF"/>
          <w:sz w:val="18"/>
          <w:szCs w:val="18"/>
          <w:u w:val="single"/>
        </w:rPr>
      </w:pPr>
      <w:hyperlink r:id="rId29" w:history="1">
        <w:r w:rsidR="00E8424A" w:rsidRPr="00E015AD">
          <w:rPr>
            <w:rStyle w:val="Collegamentoipertestuale"/>
            <w:rFonts w:ascii="Helvetica Neue" w:eastAsia="Helvetica Neue" w:hAnsi="Helvetica Neue" w:cs="Helvetica Neue"/>
            <w:sz w:val="18"/>
            <w:szCs w:val="18"/>
          </w:rPr>
          <w:t>www.lamachi.com</w:t>
        </w:r>
      </w:hyperlink>
      <w:r w:rsidR="00A06AF4">
        <w:rPr>
          <w:rFonts w:ascii="Helvetica Neue" w:eastAsia="Helvetica Neue" w:hAnsi="Helvetica Neue" w:cs="Helvetica Neue"/>
        </w:rPr>
        <w:tab/>
      </w:r>
      <w:hyperlink r:id="rId30">
        <w:r w:rsidR="00A06AF4">
          <w:rPr>
            <w:rFonts w:ascii="Helvetica Neue" w:eastAsia="Helvetica Neue" w:hAnsi="Helvetica Neue" w:cs="Helvetica Neue"/>
            <w:color w:val="0000FF"/>
            <w:sz w:val="18"/>
            <w:szCs w:val="18"/>
            <w:u w:val="single"/>
          </w:rPr>
          <w:t>facebook.com/</w:t>
        </w:r>
        <w:proofErr w:type="spellStart"/>
        <w:r w:rsidR="00A06AF4">
          <w:rPr>
            <w:rFonts w:ascii="Helvetica Neue" w:eastAsia="Helvetica Neue" w:hAnsi="Helvetica Neue" w:cs="Helvetica Neue"/>
            <w:color w:val="0000FF"/>
            <w:sz w:val="18"/>
            <w:szCs w:val="18"/>
            <w:u w:val="single"/>
          </w:rPr>
          <w:t>agencialamachi</w:t>
        </w:r>
        <w:proofErr w:type="spellEnd"/>
      </w:hyperlink>
      <w:r w:rsidR="00A06AF4">
        <w:rPr>
          <w:rFonts w:ascii="Helvetica Neue" w:eastAsia="Helvetica Neue" w:hAnsi="Helvetica Neue" w:cs="Helvetica Neue"/>
        </w:rPr>
        <w:tab/>
      </w:r>
      <w:hyperlink r:id="rId31">
        <w:r w:rsidR="00A06AF4">
          <w:rPr>
            <w:rFonts w:ascii="Helvetica Neue" w:eastAsia="Helvetica Neue" w:hAnsi="Helvetica Neue" w:cs="Helvetica Neue"/>
            <w:color w:val="0000FF"/>
            <w:sz w:val="18"/>
            <w:szCs w:val="18"/>
            <w:u w:val="single"/>
          </w:rPr>
          <w:t>@</w:t>
        </w:r>
        <w:proofErr w:type="spellStart"/>
        <w:r w:rsidR="00A06AF4">
          <w:rPr>
            <w:rFonts w:ascii="Helvetica Neue" w:eastAsia="Helvetica Neue" w:hAnsi="Helvetica Neue" w:cs="Helvetica Neue"/>
            <w:color w:val="0000FF"/>
            <w:sz w:val="18"/>
            <w:szCs w:val="18"/>
            <w:u w:val="single"/>
          </w:rPr>
          <w:t>AgenciaLaMachi</w:t>
        </w:r>
        <w:proofErr w:type="spellEnd"/>
      </w:hyperlink>
    </w:p>
    <w:p w:rsidR="00E8424A" w:rsidRDefault="00E8424A" w:rsidP="00E8424A">
      <w:pPr>
        <w:spacing w:after="0"/>
        <w:jc w:val="center"/>
      </w:pPr>
      <w:r>
        <w:br/>
      </w:r>
    </w:p>
    <w:p w:rsidR="00E8424A" w:rsidRPr="00B42E3F" w:rsidRDefault="00E8424A" w:rsidP="00E8424A">
      <w:pPr>
        <w:spacing w:after="0"/>
        <w:jc w:val="center"/>
        <w:rPr>
          <w:rFonts w:ascii="Helvetica Neue" w:hAnsi="Helvetica Neue"/>
          <w:sz w:val="18"/>
          <w:szCs w:val="18"/>
        </w:rPr>
      </w:pPr>
      <w:r w:rsidRPr="00B42E3F">
        <w:rPr>
          <w:rFonts w:ascii="Helvetica Neue" w:hAnsi="Helvetica Neue"/>
          <w:b/>
          <w:sz w:val="18"/>
          <w:szCs w:val="18"/>
        </w:rPr>
        <w:t xml:space="preserve">Lidia </w:t>
      </w:r>
      <w:proofErr w:type="spellStart"/>
      <w:r w:rsidRPr="00B42E3F">
        <w:rPr>
          <w:rFonts w:ascii="Helvetica Neue" w:hAnsi="Helvetica Neue"/>
          <w:b/>
          <w:sz w:val="18"/>
          <w:szCs w:val="18"/>
        </w:rPr>
        <w:t>Magni</w:t>
      </w:r>
      <w:proofErr w:type="spellEnd"/>
      <w:r w:rsidRPr="00B42E3F">
        <w:rPr>
          <w:rFonts w:ascii="Helvetica Neue" w:hAnsi="Helvetica Neue"/>
          <w:sz w:val="18"/>
          <w:szCs w:val="18"/>
        </w:rPr>
        <w:t xml:space="preserve"> – Sección Migrantes &amp; Refugiados – </w:t>
      </w:r>
      <w:proofErr w:type="spellStart"/>
      <w:r w:rsidRPr="00B42E3F">
        <w:rPr>
          <w:rFonts w:ascii="Helvetica Neue" w:hAnsi="Helvetica Neue"/>
          <w:sz w:val="18"/>
          <w:szCs w:val="18"/>
        </w:rPr>
        <w:t>Dicasterio</w:t>
      </w:r>
      <w:proofErr w:type="spellEnd"/>
      <w:r w:rsidRPr="00B42E3F">
        <w:rPr>
          <w:rFonts w:ascii="Helvetica Neue" w:hAnsi="Helvetica Neue"/>
          <w:sz w:val="18"/>
          <w:szCs w:val="18"/>
        </w:rPr>
        <w:t xml:space="preserve"> para el Desarrollo Humano Integral</w:t>
      </w:r>
    </w:p>
    <w:p w:rsidR="00B42E3F" w:rsidRDefault="00692D0B" w:rsidP="00B42E3F">
      <w:pPr>
        <w:jc w:val="center"/>
        <w:rPr>
          <w:rFonts w:ascii="Helvetica Neue" w:eastAsia="Times New Roman" w:hAnsi="Helvetica Neue" w:cs="Times New Roman"/>
          <w:color w:val="000000"/>
          <w:sz w:val="18"/>
          <w:szCs w:val="18"/>
          <w:shd w:val="clear" w:color="auto" w:fill="FFFFFF"/>
          <w:lang w:eastAsia="es-ES_tradnl"/>
        </w:rPr>
      </w:pPr>
      <w:hyperlink r:id="rId32" w:history="1">
        <w:r w:rsidR="00E8424A" w:rsidRPr="00B42E3F">
          <w:rPr>
            <w:rStyle w:val="Collegamentoipertestuale"/>
            <w:rFonts w:ascii="Helvetica Neue" w:eastAsia="Times New Roman" w:hAnsi="Helvetica Neue" w:cs="Times New Roman"/>
            <w:sz w:val="18"/>
            <w:szCs w:val="18"/>
            <w:shd w:val="clear" w:color="auto" w:fill="FFFFFF"/>
            <w:lang w:eastAsia="es-ES_tradnl"/>
          </w:rPr>
          <w:t>media@migrants-refugees.va</w:t>
        </w:r>
      </w:hyperlink>
      <w:r w:rsidR="00E8424A" w:rsidRPr="00B42E3F">
        <w:rPr>
          <w:rFonts w:ascii="Helvetica Neue" w:eastAsia="Times New Roman" w:hAnsi="Helvetica Neue" w:cs="Times New Roman"/>
          <w:color w:val="000000"/>
          <w:sz w:val="18"/>
          <w:szCs w:val="18"/>
          <w:shd w:val="clear" w:color="auto" w:fill="FFFFFF"/>
          <w:lang w:eastAsia="es-ES_tradnl"/>
        </w:rPr>
        <w:t xml:space="preserve"> </w:t>
      </w:r>
      <w:r w:rsidR="00A3339B" w:rsidRPr="00B42E3F">
        <w:rPr>
          <w:rFonts w:ascii="Helvetica Neue" w:eastAsia="Times New Roman" w:hAnsi="Helvetica Neue" w:cs="Times New Roman"/>
          <w:color w:val="000000"/>
          <w:sz w:val="18"/>
          <w:szCs w:val="18"/>
          <w:shd w:val="clear" w:color="auto" w:fill="FFFFFF"/>
          <w:lang w:eastAsia="es-ES_tradnl"/>
        </w:rPr>
        <w:t xml:space="preserve"> </w:t>
      </w:r>
      <w:r w:rsidR="00B42E3F" w:rsidRPr="00B42E3F">
        <w:rPr>
          <w:rFonts w:ascii="Helvetica Neue" w:eastAsia="Times New Roman" w:hAnsi="Helvetica Neue" w:cs="Times New Roman"/>
          <w:color w:val="000000"/>
          <w:sz w:val="18"/>
          <w:szCs w:val="18"/>
          <w:shd w:val="clear" w:color="auto" w:fill="FFFFFF"/>
          <w:lang w:eastAsia="es-ES_tradnl"/>
        </w:rPr>
        <w:t>+</w:t>
      </w:r>
      <w:r w:rsidR="00B42E3F">
        <w:rPr>
          <w:rFonts w:ascii="Helvetica Neue" w:eastAsia="Times New Roman" w:hAnsi="Helvetica Neue" w:cs="Times New Roman"/>
          <w:color w:val="000000"/>
          <w:sz w:val="18"/>
          <w:szCs w:val="18"/>
          <w:shd w:val="clear" w:color="auto" w:fill="FFFFFF"/>
          <w:lang w:eastAsia="es-ES_tradnl"/>
        </w:rPr>
        <w:t xml:space="preserve"> </w:t>
      </w:r>
      <w:r w:rsidR="00B42E3F" w:rsidRPr="00B42E3F">
        <w:rPr>
          <w:rFonts w:ascii="Helvetica Neue" w:eastAsia="Times New Roman" w:hAnsi="Helvetica Neue" w:cs="Times New Roman"/>
          <w:color w:val="000000"/>
          <w:sz w:val="18"/>
          <w:szCs w:val="18"/>
          <w:shd w:val="clear" w:color="auto" w:fill="FFFFFF"/>
          <w:lang w:eastAsia="es-ES_tradnl"/>
        </w:rPr>
        <w:t>39 33 526 4840</w:t>
      </w:r>
      <w:r w:rsidR="00B42E3F">
        <w:rPr>
          <w:rFonts w:ascii="Helvetica Neue" w:eastAsia="Times New Roman" w:hAnsi="Helvetica Neue" w:cs="Times New Roman"/>
          <w:color w:val="000000"/>
          <w:sz w:val="18"/>
          <w:szCs w:val="18"/>
          <w:shd w:val="clear" w:color="auto" w:fill="FFFFFF"/>
          <w:lang w:eastAsia="es-ES_tradnl"/>
        </w:rPr>
        <w:br/>
      </w:r>
      <w:hyperlink r:id="rId33" w:history="1">
        <w:r w:rsidR="00B42E3F" w:rsidRPr="00E015AD">
          <w:rPr>
            <w:rStyle w:val="Collegamentoipertestuale"/>
            <w:rFonts w:ascii="Helvetica Neue" w:eastAsia="Times New Roman" w:hAnsi="Helvetica Neue" w:cs="Times New Roman"/>
            <w:sz w:val="18"/>
            <w:szCs w:val="18"/>
            <w:shd w:val="clear" w:color="auto" w:fill="FFFFFF"/>
            <w:lang w:eastAsia="es-ES_tradnl"/>
          </w:rPr>
          <w:t>www.migrants-refugees.va</w:t>
        </w:r>
      </w:hyperlink>
      <w:r w:rsidR="00B42E3F">
        <w:rPr>
          <w:rFonts w:ascii="Helvetica Neue" w:eastAsia="Times New Roman" w:hAnsi="Helvetica Neue" w:cs="Times New Roman"/>
          <w:color w:val="000000"/>
          <w:sz w:val="18"/>
          <w:szCs w:val="18"/>
          <w:shd w:val="clear" w:color="auto" w:fill="FFFFFF"/>
          <w:lang w:eastAsia="es-ES_tradnl"/>
        </w:rPr>
        <w:t xml:space="preserve">           </w:t>
      </w:r>
      <w:hyperlink r:id="rId34" w:history="1">
        <w:r w:rsidR="00B42E3F">
          <w:rPr>
            <w:rStyle w:val="Collegamentoipertestuale"/>
            <w:rFonts w:ascii="Helvetica Neue" w:eastAsia="Times New Roman" w:hAnsi="Helvetica Neue" w:cs="Times New Roman"/>
            <w:sz w:val="18"/>
            <w:szCs w:val="18"/>
            <w:shd w:val="clear" w:color="auto" w:fill="FFFFFF"/>
            <w:lang w:eastAsia="es-ES_tradnl"/>
          </w:rPr>
          <w:t>f</w:t>
        </w:r>
        <w:r w:rsidR="00B42E3F" w:rsidRPr="00B42E3F">
          <w:rPr>
            <w:rStyle w:val="Collegamentoipertestuale"/>
            <w:rFonts w:ascii="Helvetica Neue" w:eastAsia="Times New Roman" w:hAnsi="Helvetica Neue" w:cs="Times New Roman"/>
            <w:sz w:val="18"/>
            <w:szCs w:val="18"/>
            <w:shd w:val="clear" w:color="auto" w:fill="FFFFFF"/>
            <w:lang w:eastAsia="es-ES_tradnl"/>
          </w:rPr>
          <w:t>acebook.com/</w:t>
        </w:r>
        <w:proofErr w:type="spellStart"/>
        <w:r w:rsidR="00B42E3F" w:rsidRPr="00B42E3F">
          <w:rPr>
            <w:rStyle w:val="Collegamentoipertestuale"/>
            <w:rFonts w:ascii="Helvetica Neue" w:eastAsia="Times New Roman" w:hAnsi="Helvetica Neue" w:cs="Times New Roman"/>
            <w:sz w:val="18"/>
            <w:szCs w:val="18"/>
            <w:shd w:val="clear" w:color="auto" w:fill="FFFFFF"/>
            <w:lang w:eastAsia="es-ES_tradnl"/>
          </w:rPr>
          <w:t>MandRSection</w:t>
        </w:r>
        <w:proofErr w:type="spellEnd"/>
      </w:hyperlink>
      <w:r w:rsidR="00B42E3F">
        <w:rPr>
          <w:rFonts w:ascii="Helvetica Neue" w:eastAsia="Times New Roman" w:hAnsi="Helvetica Neue" w:cs="Times New Roman"/>
          <w:color w:val="000000"/>
          <w:sz w:val="18"/>
          <w:szCs w:val="18"/>
          <w:shd w:val="clear" w:color="auto" w:fill="FFFFFF"/>
          <w:lang w:eastAsia="es-ES_tradnl"/>
        </w:rPr>
        <w:t xml:space="preserve">          </w:t>
      </w:r>
      <w:hyperlink r:id="rId35" w:history="1">
        <w:r w:rsidR="00B42E3F" w:rsidRPr="00B42E3F">
          <w:rPr>
            <w:rStyle w:val="Collegamentoipertestuale"/>
            <w:rFonts w:ascii="Helvetica Neue" w:eastAsia="Times New Roman" w:hAnsi="Helvetica Neue" w:cs="Times New Roman"/>
            <w:sz w:val="18"/>
            <w:szCs w:val="18"/>
            <w:shd w:val="clear" w:color="auto" w:fill="FFFFFF"/>
            <w:lang w:eastAsia="es-ES_tradnl"/>
          </w:rPr>
          <w:t>@</w:t>
        </w:r>
        <w:proofErr w:type="spellStart"/>
        <w:r w:rsidR="00B42E3F" w:rsidRPr="00B42E3F">
          <w:rPr>
            <w:rStyle w:val="Collegamentoipertestuale"/>
            <w:rFonts w:ascii="Helvetica Neue" w:eastAsia="Times New Roman" w:hAnsi="Helvetica Neue" w:cs="Times New Roman"/>
            <w:sz w:val="18"/>
            <w:szCs w:val="18"/>
            <w:shd w:val="clear" w:color="auto" w:fill="FFFFFF"/>
            <w:lang w:eastAsia="es-ES_tradnl"/>
          </w:rPr>
          <w:t>M_RSection</w:t>
        </w:r>
        <w:proofErr w:type="spellEnd"/>
      </w:hyperlink>
      <w:r w:rsidR="00B42E3F">
        <w:rPr>
          <w:rFonts w:ascii="Helvetica Neue" w:eastAsia="Times New Roman" w:hAnsi="Helvetica Neue" w:cs="Times New Roman"/>
          <w:color w:val="000000"/>
          <w:sz w:val="18"/>
          <w:szCs w:val="18"/>
          <w:shd w:val="clear" w:color="auto" w:fill="FFFFFF"/>
          <w:lang w:eastAsia="es-ES_tradnl"/>
        </w:rPr>
        <w:t xml:space="preserve"> </w:t>
      </w:r>
    </w:p>
    <w:p w:rsidR="00B42E3F" w:rsidRDefault="00B42E3F" w:rsidP="00B42E3F">
      <w:pPr>
        <w:jc w:val="center"/>
        <w:rPr>
          <w:rFonts w:ascii="Helvetica Neue" w:eastAsia="Times New Roman" w:hAnsi="Helvetica Neue" w:cs="Times New Roman"/>
          <w:color w:val="000000"/>
          <w:sz w:val="18"/>
          <w:szCs w:val="18"/>
          <w:shd w:val="clear" w:color="auto" w:fill="FFFFFF"/>
          <w:lang w:eastAsia="es-ES_tradnl"/>
        </w:rPr>
      </w:pPr>
    </w:p>
    <w:p w:rsidR="00B42E3F" w:rsidRDefault="00B42E3F" w:rsidP="00B42E3F">
      <w:pPr>
        <w:jc w:val="center"/>
        <w:rPr>
          <w:rFonts w:ascii="Helvetica Neue" w:eastAsia="Times New Roman" w:hAnsi="Helvetica Neue" w:cs="Arial"/>
          <w:color w:val="000000"/>
          <w:sz w:val="18"/>
          <w:szCs w:val="18"/>
          <w:u w:val="single"/>
          <w:shd w:val="clear" w:color="auto" w:fill="FFFFFF"/>
          <w:lang w:eastAsia="es-ES_tradnl"/>
        </w:rPr>
      </w:pPr>
      <w:r w:rsidRPr="00B42E3F">
        <w:rPr>
          <w:rFonts w:ascii="Helvetica Neue" w:eastAsia="Times New Roman" w:hAnsi="Helvetica Neue" w:cs="Times New Roman"/>
          <w:b/>
          <w:color w:val="000000"/>
          <w:sz w:val="18"/>
          <w:szCs w:val="18"/>
          <w:shd w:val="clear" w:color="auto" w:fill="FFFFFF"/>
          <w:lang w:eastAsia="es-ES_tradnl"/>
        </w:rPr>
        <w:t xml:space="preserve">Sor </w:t>
      </w:r>
      <w:proofErr w:type="spellStart"/>
      <w:r w:rsidRPr="00B42E3F">
        <w:rPr>
          <w:rFonts w:ascii="Helvetica Neue" w:eastAsia="Times New Roman" w:hAnsi="Helvetica Neue" w:cs="Times New Roman"/>
          <w:b/>
          <w:color w:val="000000"/>
          <w:sz w:val="18"/>
          <w:szCs w:val="18"/>
          <w:shd w:val="clear" w:color="auto" w:fill="FFFFFF"/>
          <w:lang w:eastAsia="es-ES_tradnl"/>
        </w:rPr>
        <w:t>Gabriella</w:t>
      </w:r>
      <w:proofErr w:type="spellEnd"/>
      <w:r w:rsidRPr="00B42E3F">
        <w:rPr>
          <w:rFonts w:ascii="Helvetica Neue" w:eastAsia="Times New Roman" w:hAnsi="Helvetica Neue" w:cs="Times New Roman"/>
          <w:b/>
          <w:color w:val="000000"/>
          <w:sz w:val="18"/>
          <w:szCs w:val="18"/>
          <w:shd w:val="clear" w:color="auto" w:fill="FFFFFF"/>
          <w:lang w:eastAsia="es-ES_tradnl"/>
        </w:rPr>
        <w:t xml:space="preserve"> </w:t>
      </w:r>
      <w:proofErr w:type="spellStart"/>
      <w:r w:rsidRPr="00B42E3F">
        <w:rPr>
          <w:rFonts w:ascii="Helvetica Neue" w:eastAsia="Times New Roman" w:hAnsi="Helvetica Neue" w:cs="Times New Roman"/>
          <w:b/>
          <w:color w:val="000000"/>
          <w:sz w:val="18"/>
          <w:szCs w:val="18"/>
          <w:shd w:val="clear" w:color="auto" w:fill="FFFFFF"/>
          <w:lang w:eastAsia="es-ES_tradnl"/>
        </w:rPr>
        <w:t>Bottani</w:t>
      </w:r>
      <w:proofErr w:type="spellEnd"/>
      <w:r w:rsidRPr="00B42E3F">
        <w:rPr>
          <w:rFonts w:ascii="Helvetica Neue" w:eastAsia="Times New Roman" w:hAnsi="Helvetica Neue" w:cs="Times New Roman"/>
          <w:b/>
          <w:color w:val="000000"/>
          <w:sz w:val="18"/>
          <w:szCs w:val="18"/>
          <w:shd w:val="clear" w:color="auto" w:fill="FFFFFF"/>
          <w:lang w:eastAsia="es-ES_tradnl"/>
        </w:rPr>
        <w:t xml:space="preserve"> - </w:t>
      </w:r>
      <w:proofErr w:type="spellStart"/>
      <w:r w:rsidRPr="00B42E3F">
        <w:rPr>
          <w:rFonts w:ascii="Helvetica Neue" w:eastAsia="Times New Roman" w:hAnsi="Helvetica Neue" w:cs="Times New Roman"/>
          <w:color w:val="000000"/>
          <w:sz w:val="18"/>
          <w:szCs w:val="18"/>
          <w:shd w:val="clear" w:color="auto" w:fill="FFFFFF"/>
          <w:lang w:eastAsia="es-ES_tradnl"/>
        </w:rPr>
        <w:t>Talitha</w:t>
      </w:r>
      <w:proofErr w:type="spellEnd"/>
      <w:r w:rsidRPr="00B42E3F">
        <w:rPr>
          <w:rFonts w:ascii="Helvetica Neue" w:eastAsia="Times New Roman" w:hAnsi="Helvetica Neue" w:cs="Times New Roman"/>
          <w:color w:val="000000"/>
          <w:sz w:val="18"/>
          <w:szCs w:val="18"/>
          <w:shd w:val="clear" w:color="auto" w:fill="FFFFFF"/>
          <w:lang w:eastAsia="es-ES_tradnl"/>
        </w:rPr>
        <w:t xml:space="preserve"> </w:t>
      </w:r>
      <w:proofErr w:type="spellStart"/>
      <w:r w:rsidRPr="00B42E3F">
        <w:rPr>
          <w:rFonts w:ascii="Helvetica Neue" w:eastAsia="Times New Roman" w:hAnsi="Helvetica Neue" w:cs="Times New Roman"/>
          <w:color w:val="000000"/>
          <w:sz w:val="18"/>
          <w:szCs w:val="18"/>
          <w:shd w:val="clear" w:color="auto" w:fill="FFFFFF"/>
          <w:lang w:eastAsia="es-ES_tradnl"/>
        </w:rPr>
        <w:t>Kum</w:t>
      </w:r>
      <w:proofErr w:type="spellEnd"/>
      <w:r w:rsidRPr="00B42E3F">
        <w:rPr>
          <w:rFonts w:ascii="Helvetica Neue" w:eastAsia="Times New Roman" w:hAnsi="Helvetica Neue" w:cs="Times New Roman"/>
          <w:color w:val="000000"/>
          <w:sz w:val="18"/>
          <w:szCs w:val="18"/>
          <w:shd w:val="clear" w:color="auto" w:fill="FFFFFF"/>
          <w:lang w:eastAsia="es-ES_tradnl"/>
        </w:rPr>
        <w:t xml:space="preserve"> </w:t>
      </w:r>
      <w:r w:rsidRPr="00B42E3F">
        <w:rPr>
          <w:rFonts w:ascii="Helvetica Neue" w:eastAsia="Times New Roman" w:hAnsi="Helvetica Neue" w:cs="Times New Roman"/>
          <w:color w:val="000000"/>
          <w:sz w:val="18"/>
          <w:szCs w:val="18"/>
          <w:shd w:val="clear" w:color="auto" w:fill="FFFFFF"/>
          <w:lang w:eastAsia="es-ES_tradnl"/>
        </w:rPr>
        <w:br/>
      </w:r>
      <w:proofErr w:type="spellStart"/>
      <w:r w:rsidR="00983959" w:rsidRPr="00983959">
        <w:rPr>
          <w:rStyle w:val="Collegamentoipertestuale"/>
          <w:rFonts w:ascii="Helvetica Neue" w:eastAsia="Times New Roman" w:hAnsi="Helvetica Neue" w:cs="Arial"/>
          <w:sz w:val="18"/>
          <w:szCs w:val="18"/>
          <w:lang w:eastAsia="es-ES_tradnl"/>
        </w:rPr>
        <w:t>coordinator@talithakum.infi</w:t>
      </w:r>
      <w:r w:rsidR="00983959">
        <w:rPr>
          <w:rStyle w:val="Collegamentoipertestuale"/>
          <w:rFonts w:ascii="Helvetica Neue" w:eastAsia="Times New Roman" w:hAnsi="Helvetica Neue" w:cs="Arial"/>
          <w:sz w:val="18"/>
          <w:szCs w:val="18"/>
          <w:lang w:eastAsia="es-ES_tradnl"/>
        </w:rPr>
        <w:t>o</w:t>
      </w:r>
      <w:proofErr w:type="spellEnd"/>
      <w:r w:rsidRPr="00B42E3F">
        <w:rPr>
          <w:rFonts w:ascii="Helvetica Neue" w:eastAsia="Times New Roman" w:hAnsi="Helvetica Neue" w:cs="Arial"/>
          <w:color w:val="555555"/>
          <w:sz w:val="18"/>
          <w:szCs w:val="18"/>
          <w:lang w:eastAsia="es-ES_tradnl"/>
        </w:rPr>
        <w:t xml:space="preserve">      +</w:t>
      </w:r>
      <w:r w:rsidRPr="00B42E3F">
        <w:rPr>
          <w:rFonts w:ascii="Helvetica Neue" w:eastAsia="Times New Roman" w:hAnsi="Helvetica Neue" w:cs="Arial"/>
          <w:color w:val="222222"/>
          <w:sz w:val="18"/>
          <w:szCs w:val="18"/>
          <w:lang w:eastAsia="es-ES_tradnl"/>
        </w:rPr>
        <w:t>39 333 120 7842</w:t>
      </w:r>
      <w:r w:rsidRPr="00B42E3F">
        <w:rPr>
          <w:rFonts w:ascii="Helvetica Neue" w:eastAsia="Times New Roman" w:hAnsi="Helvetica Neue" w:cs="Arial"/>
          <w:color w:val="222222"/>
          <w:sz w:val="18"/>
          <w:szCs w:val="18"/>
          <w:lang w:eastAsia="es-ES_tradnl"/>
        </w:rPr>
        <w:br/>
      </w:r>
      <w:r w:rsidR="00983959" w:rsidRPr="00983959">
        <w:rPr>
          <w:rStyle w:val="Collegamentoipertestuale"/>
          <w:rFonts w:ascii="Helvetica Neue" w:eastAsia="Times New Roman" w:hAnsi="Helvetica Neue" w:cs="Times New Roman"/>
          <w:sz w:val="18"/>
          <w:szCs w:val="18"/>
          <w:lang w:eastAsia="es-ES_tradnl"/>
        </w:rPr>
        <w:t>www.th</w:t>
      </w:r>
      <w:r w:rsidR="00983959">
        <w:rPr>
          <w:rStyle w:val="Collegamentoipertestuale"/>
          <w:rFonts w:ascii="Helvetica Neue" w:eastAsia="Times New Roman" w:hAnsi="Helvetica Neue" w:cs="Times New Roman"/>
          <w:sz w:val="18"/>
          <w:szCs w:val="18"/>
          <w:lang w:eastAsia="es-ES_tradnl"/>
        </w:rPr>
        <w:t>alithakum.info</w:t>
      </w:r>
      <w:r w:rsidRPr="00B42E3F">
        <w:rPr>
          <w:rFonts w:ascii="Helvetica Neue" w:eastAsia="Times New Roman" w:hAnsi="Helvetica Neue" w:cs="Times New Roman"/>
          <w:sz w:val="18"/>
          <w:szCs w:val="18"/>
          <w:lang w:eastAsia="es-ES_tradnl"/>
        </w:rPr>
        <w:t xml:space="preserve">    </w:t>
      </w:r>
      <w:hyperlink r:id="rId36" w:history="1">
        <w:r w:rsidRPr="00A04603">
          <w:rPr>
            <w:rStyle w:val="Collegamentoipertestuale"/>
            <w:rFonts w:ascii="Helvetica Neue" w:eastAsia="Times New Roman" w:hAnsi="Helvetica Neue" w:cs="Times New Roman"/>
            <w:sz w:val="18"/>
            <w:szCs w:val="18"/>
            <w:lang w:eastAsia="es-ES_tradnl"/>
          </w:rPr>
          <w:t>facebook.com/</w:t>
        </w:r>
        <w:proofErr w:type="spellStart"/>
        <w:r w:rsidR="00983959">
          <w:rPr>
            <w:rStyle w:val="Collegamentoipertestuale"/>
            <w:rFonts w:ascii="Helvetica Neue" w:eastAsia="Times New Roman" w:hAnsi="Helvetica Neue" w:cs="Times New Roman"/>
            <w:sz w:val="18"/>
            <w:szCs w:val="18"/>
            <w:lang w:eastAsia="es-ES_tradnl"/>
          </w:rPr>
          <w:t>talithakumnetwork</w:t>
        </w:r>
        <w:proofErr w:type="spellEnd"/>
        <w:r w:rsidRPr="00A04603">
          <w:rPr>
            <w:rStyle w:val="Collegamentoipertestuale"/>
            <w:rFonts w:ascii="Helvetica Neue" w:eastAsia="Times New Roman" w:hAnsi="Helvetica Neue" w:cs="Times New Roman"/>
            <w:sz w:val="18"/>
            <w:szCs w:val="18"/>
            <w:lang w:eastAsia="es-ES_tradnl"/>
          </w:rPr>
          <w:t xml:space="preserve"> </w:t>
        </w:r>
      </w:hyperlink>
      <w:r w:rsidRPr="00B42E3F">
        <w:rPr>
          <w:rFonts w:ascii="Helvetica Neue" w:eastAsia="Times New Roman" w:hAnsi="Helvetica Neue" w:cs="Times New Roman"/>
          <w:sz w:val="18"/>
          <w:szCs w:val="18"/>
          <w:lang w:eastAsia="es-ES_tradnl"/>
        </w:rPr>
        <w:t xml:space="preserve"> </w:t>
      </w:r>
      <w:r w:rsidR="00A04603">
        <w:rPr>
          <w:rFonts w:ascii="Helvetica Neue" w:eastAsia="Times New Roman" w:hAnsi="Helvetica Neue" w:cs="Times New Roman"/>
          <w:sz w:val="18"/>
          <w:szCs w:val="18"/>
          <w:lang w:eastAsia="es-ES_tradnl"/>
        </w:rPr>
        <w:t xml:space="preserve">     </w:t>
      </w:r>
      <w:hyperlink r:id="rId37" w:history="1">
        <w:r w:rsidRPr="00A04603">
          <w:rPr>
            <w:rStyle w:val="Collegamentoipertestuale"/>
            <w:rFonts w:ascii="Helvetica Neue" w:eastAsia="Times New Roman" w:hAnsi="Helvetica Neue" w:cs="Arial"/>
            <w:sz w:val="18"/>
            <w:szCs w:val="18"/>
            <w:shd w:val="clear" w:color="auto" w:fill="FFFFFF"/>
            <w:lang w:eastAsia="es-ES_tradnl"/>
          </w:rPr>
          <w:t>@</w:t>
        </w:r>
        <w:proofErr w:type="spellStart"/>
        <w:r w:rsidR="00C74479">
          <w:rPr>
            <w:rStyle w:val="Collegamentoipertestuale"/>
            <w:rFonts w:ascii="Helvetica Neue" w:eastAsia="Times New Roman" w:hAnsi="Helvetica Neue" w:cs="Arial"/>
            <w:sz w:val="18"/>
            <w:szCs w:val="18"/>
            <w:shd w:val="clear" w:color="auto" w:fill="FFFFFF"/>
            <w:lang w:eastAsia="es-ES_tradnl"/>
          </w:rPr>
          <w:t>UISGRoma</w:t>
        </w:r>
        <w:proofErr w:type="spellEnd"/>
      </w:hyperlink>
    </w:p>
    <w:p w:rsidR="00B42E3F" w:rsidRDefault="00B42E3F" w:rsidP="00B42E3F">
      <w:pPr>
        <w:jc w:val="center"/>
        <w:rPr>
          <w:rFonts w:ascii="Helvetica Neue" w:eastAsia="Times New Roman" w:hAnsi="Helvetica Neue" w:cs="Times New Roman"/>
          <w:sz w:val="18"/>
          <w:szCs w:val="18"/>
          <w:lang w:eastAsia="es-ES_tradnl"/>
        </w:rPr>
      </w:pPr>
    </w:p>
    <w:p w:rsidR="00B42E3F" w:rsidRPr="00B42E3F" w:rsidRDefault="00B42E3F" w:rsidP="00B42E3F">
      <w:pPr>
        <w:jc w:val="center"/>
        <w:rPr>
          <w:rFonts w:ascii="Helvetica Neue" w:eastAsia="Times New Roman" w:hAnsi="Helvetica Neue" w:cs="Times New Roman"/>
          <w:sz w:val="18"/>
          <w:szCs w:val="18"/>
          <w:lang w:eastAsia="es-ES_tradnl"/>
        </w:rPr>
      </w:pPr>
    </w:p>
    <w:p w:rsidR="00B42E3F" w:rsidRPr="00B42E3F" w:rsidRDefault="00B42E3F" w:rsidP="00B42E3F">
      <w:pPr>
        <w:rPr>
          <w:rFonts w:ascii="Arial" w:eastAsia="Times New Roman" w:hAnsi="Arial" w:cs="Arial"/>
          <w:color w:val="222222"/>
          <w:sz w:val="20"/>
          <w:szCs w:val="20"/>
          <w:lang w:eastAsia="es-ES_tradnl"/>
        </w:rPr>
      </w:pPr>
      <w:r>
        <w:rPr>
          <w:rFonts w:ascii="Arial" w:eastAsia="Times New Roman" w:hAnsi="Arial" w:cs="Arial"/>
          <w:color w:val="222222"/>
          <w:sz w:val="20"/>
          <w:szCs w:val="20"/>
          <w:lang w:eastAsia="es-ES_tradnl"/>
        </w:rPr>
        <w:t xml:space="preserve">   </w:t>
      </w:r>
    </w:p>
    <w:p w:rsidR="00B42E3F" w:rsidRPr="00B42E3F" w:rsidRDefault="00B42E3F" w:rsidP="00B42E3F">
      <w:pPr>
        <w:rPr>
          <w:rFonts w:ascii="Times New Roman" w:eastAsia="Times New Roman" w:hAnsi="Times New Roman" w:cs="Times New Roman"/>
          <w:lang w:eastAsia="es-ES_tradnl"/>
        </w:rPr>
      </w:pPr>
    </w:p>
    <w:p w:rsidR="00B42E3F" w:rsidRDefault="00B42E3F" w:rsidP="00B42E3F">
      <w:pPr>
        <w:jc w:val="center"/>
        <w:rPr>
          <w:rFonts w:ascii="Helvetica Neue" w:eastAsia="Times New Roman" w:hAnsi="Helvetica Neue" w:cs="Times New Roman"/>
          <w:color w:val="000000"/>
          <w:sz w:val="18"/>
          <w:szCs w:val="18"/>
          <w:shd w:val="clear" w:color="auto" w:fill="FFFFFF"/>
          <w:lang w:eastAsia="es-ES_tradnl"/>
        </w:rPr>
      </w:pPr>
      <w:r>
        <w:rPr>
          <w:rFonts w:ascii="Helvetica Neue" w:eastAsia="Times New Roman" w:hAnsi="Helvetica Neue" w:cs="Times New Roman"/>
          <w:color w:val="000000"/>
          <w:sz w:val="18"/>
          <w:szCs w:val="18"/>
          <w:shd w:val="clear" w:color="auto" w:fill="FFFFFF"/>
          <w:lang w:eastAsia="es-ES_tradnl"/>
        </w:rPr>
        <w:br/>
      </w:r>
    </w:p>
    <w:p w:rsidR="00B42E3F" w:rsidRDefault="00B42E3F" w:rsidP="00B42E3F">
      <w:pPr>
        <w:jc w:val="center"/>
        <w:rPr>
          <w:rFonts w:ascii="Helvetica Neue" w:eastAsia="Times New Roman" w:hAnsi="Helvetica Neue" w:cs="Times New Roman"/>
          <w:sz w:val="18"/>
          <w:szCs w:val="18"/>
          <w:lang w:eastAsia="es-ES_tradnl"/>
        </w:rPr>
      </w:pPr>
    </w:p>
    <w:p w:rsidR="00B42E3F" w:rsidRPr="00B42E3F" w:rsidRDefault="00B42E3F" w:rsidP="00B42E3F">
      <w:pPr>
        <w:jc w:val="center"/>
        <w:rPr>
          <w:rFonts w:ascii="Helvetica Neue" w:eastAsia="Times New Roman" w:hAnsi="Helvetica Neue" w:cs="Times New Roman"/>
          <w:sz w:val="18"/>
          <w:szCs w:val="18"/>
          <w:lang w:eastAsia="es-ES_tradnl"/>
        </w:rPr>
      </w:pPr>
    </w:p>
    <w:p w:rsidR="00E8424A" w:rsidRPr="00E8424A" w:rsidRDefault="00E8424A" w:rsidP="00E8424A">
      <w:pPr>
        <w:widowControl/>
        <w:spacing w:after="0"/>
        <w:jc w:val="center"/>
        <w:rPr>
          <w:rFonts w:ascii="Helvetica Neue" w:eastAsia="Times New Roman" w:hAnsi="Helvetica Neue" w:cs="Times New Roman"/>
          <w:lang w:eastAsia="es-ES_tradnl"/>
        </w:rPr>
      </w:pPr>
    </w:p>
    <w:p w:rsidR="00E8424A" w:rsidRPr="00E8424A" w:rsidRDefault="00E8424A" w:rsidP="00E8424A">
      <w:pPr>
        <w:spacing w:after="0"/>
        <w:jc w:val="center"/>
        <w:rPr>
          <w:rFonts w:ascii="Helvetica Neue" w:hAnsi="Helvetica Neue"/>
          <w:sz w:val="18"/>
          <w:szCs w:val="18"/>
        </w:rPr>
      </w:pPr>
    </w:p>
    <w:p w:rsidR="00E8424A" w:rsidRPr="00E8424A" w:rsidRDefault="00E8424A" w:rsidP="00E8424A">
      <w:pPr>
        <w:spacing w:after="0"/>
        <w:jc w:val="center"/>
        <w:rPr>
          <w:rFonts w:ascii="Helvetica Neue" w:hAnsi="Helvetica Neue"/>
          <w:sz w:val="18"/>
          <w:szCs w:val="18"/>
        </w:rPr>
      </w:pPr>
    </w:p>
    <w:sectPr w:rsidR="00E8424A" w:rsidRPr="00E8424A">
      <w:headerReference w:type="even" r:id="rId38"/>
      <w:headerReference w:type="default" r:id="rId39"/>
      <w:footerReference w:type="default" r:id="rId40"/>
      <w:pgSz w:w="11906" w:h="16838"/>
      <w:pgMar w:top="2779" w:right="1835" w:bottom="1664" w:left="1800" w:header="568" w:footer="59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D0B" w:rsidRDefault="00692D0B">
      <w:pPr>
        <w:spacing w:after="0"/>
      </w:pPr>
      <w:r>
        <w:separator/>
      </w:r>
    </w:p>
  </w:endnote>
  <w:endnote w:type="continuationSeparator" w:id="0">
    <w:p w:rsidR="00692D0B" w:rsidRDefault="00692D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DE3" w:rsidRPr="000B18DF" w:rsidRDefault="00A06AF4">
    <w:pPr>
      <w:pBdr>
        <w:top w:val="nil"/>
        <w:left w:val="nil"/>
        <w:bottom w:val="nil"/>
        <w:right w:val="nil"/>
        <w:between w:val="nil"/>
      </w:pBdr>
      <w:spacing w:after="0"/>
      <w:ind w:left="2694"/>
      <w:jc w:val="center"/>
      <w:rPr>
        <w:rFonts w:ascii="Arial" w:eastAsia="Arial" w:hAnsi="Arial" w:cs="Arial"/>
        <w:color w:val="4D4D4D"/>
        <w:sz w:val="16"/>
        <w:szCs w:val="16"/>
        <w:lang w:val="en-GB"/>
      </w:rPr>
    </w:pPr>
    <w:r w:rsidRPr="000B18DF">
      <w:rPr>
        <w:rFonts w:ascii="Arial" w:eastAsia="Arial" w:hAnsi="Arial" w:cs="Arial"/>
        <w:color w:val="4D4D4D"/>
        <w:sz w:val="16"/>
        <w:szCs w:val="16"/>
        <w:lang w:val="en-GB"/>
      </w:rPr>
      <w:t xml:space="preserve">       </w:t>
    </w:r>
    <w:r>
      <w:rPr>
        <w:noProof/>
        <w:lang w:val="it-IT" w:eastAsia="it-IT"/>
      </w:rPr>
      <w:drawing>
        <wp:anchor distT="114300" distB="114300" distL="114300" distR="114300" simplePos="0" relativeHeight="251658240" behindDoc="0" locked="0" layoutInCell="1" hidden="0" allowOverlap="1">
          <wp:simplePos x="0" y="0"/>
          <wp:positionH relativeFrom="column">
            <wp:posOffset>523875</wp:posOffset>
          </wp:positionH>
          <wp:positionV relativeFrom="paragraph">
            <wp:posOffset>123825</wp:posOffset>
          </wp:positionV>
          <wp:extent cx="933450" cy="200025"/>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3450" cy="200025"/>
                  </a:xfrm>
                  <a:prstGeom prst="rect">
                    <a:avLst/>
                  </a:prstGeom>
                  <a:ln/>
                </pic:spPr>
              </pic:pic>
            </a:graphicData>
          </a:graphic>
        </wp:anchor>
      </w:drawing>
    </w:r>
  </w:p>
  <w:p w:rsidR="00555DE3" w:rsidRPr="004C283E" w:rsidRDefault="00A06AF4">
    <w:pPr>
      <w:pBdr>
        <w:top w:val="nil"/>
        <w:left w:val="nil"/>
        <w:bottom w:val="nil"/>
        <w:right w:val="nil"/>
        <w:between w:val="nil"/>
      </w:pBdr>
      <w:spacing w:after="0"/>
      <w:ind w:left="2694"/>
      <w:jc w:val="center"/>
      <w:rPr>
        <w:rFonts w:ascii="Arial" w:eastAsia="Arial" w:hAnsi="Arial" w:cs="Arial"/>
        <w:color w:val="4D4D4D"/>
        <w:sz w:val="16"/>
        <w:szCs w:val="16"/>
        <w:lang w:val="en-GB"/>
      </w:rPr>
    </w:pPr>
    <w:r w:rsidRPr="000B18DF">
      <w:rPr>
        <w:rFonts w:ascii="Arial" w:eastAsia="Arial" w:hAnsi="Arial" w:cs="Arial"/>
        <w:color w:val="4D4D4D"/>
        <w:sz w:val="16"/>
        <w:szCs w:val="16"/>
        <w:lang w:val="en-GB"/>
      </w:rPr>
      <w:t xml:space="preserve">                     </w:t>
    </w:r>
    <w:r w:rsidRPr="004C283E">
      <w:rPr>
        <w:rFonts w:ascii="Arial" w:eastAsia="Arial" w:hAnsi="Arial" w:cs="Arial"/>
        <w:color w:val="4D4D4D"/>
        <w:sz w:val="16"/>
        <w:szCs w:val="16"/>
        <w:lang w:val="en-GB"/>
      </w:rPr>
      <w:t xml:space="preserve">La </w:t>
    </w:r>
    <w:proofErr w:type="spellStart"/>
    <w:r w:rsidRPr="004C283E">
      <w:rPr>
        <w:rFonts w:ascii="Arial" w:eastAsia="Arial" w:hAnsi="Arial" w:cs="Arial"/>
        <w:color w:val="4D4D4D"/>
        <w:sz w:val="16"/>
        <w:szCs w:val="16"/>
        <w:lang w:val="en-GB"/>
      </w:rPr>
      <w:t>Machi</w:t>
    </w:r>
    <w:proofErr w:type="spellEnd"/>
    <w:r w:rsidRPr="004C283E">
      <w:rPr>
        <w:rFonts w:ascii="Arial" w:eastAsia="Arial" w:hAnsi="Arial" w:cs="Arial"/>
        <w:color w:val="4D4D4D"/>
        <w:sz w:val="16"/>
        <w:szCs w:val="16"/>
        <w:lang w:val="en-GB"/>
      </w:rPr>
      <w:t xml:space="preserve"> – Communication for good causes</w:t>
    </w:r>
  </w:p>
  <w:p w:rsidR="00555DE3" w:rsidRDefault="00A06AF4">
    <w:pPr>
      <w:pBdr>
        <w:top w:val="nil"/>
        <w:left w:val="nil"/>
        <w:bottom w:val="nil"/>
        <w:right w:val="nil"/>
        <w:between w:val="nil"/>
      </w:pBdr>
      <w:spacing w:after="0"/>
      <w:ind w:left="2694" w:right="360"/>
      <w:jc w:val="center"/>
      <w:rPr>
        <w:color w:val="000000"/>
      </w:rPr>
    </w:pPr>
    <w:r w:rsidRPr="004C283E">
      <w:rPr>
        <w:rFonts w:ascii="Arial" w:eastAsia="Arial" w:hAnsi="Arial" w:cs="Arial"/>
        <w:color w:val="4D4D4D"/>
        <w:sz w:val="16"/>
        <w:szCs w:val="16"/>
        <w:lang w:val="en-GB"/>
      </w:rPr>
      <w:t xml:space="preserve">                             </w:t>
    </w:r>
    <w:r>
      <w:rPr>
        <w:rFonts w:ascii="Arial" w:eastAsia="Arial" w:hAnsi="Arial" w:cs="Arial"/>
        <w:color w:val="4D4D4D"/>
        <w:sz w:val="16"/>
        <w:szCs w:val="16"/>
      </w:rPr>
      <w:t>BARCELONA   -   BUENOS AIRES   -   ROMA</w:t>
    </w:r>
  </w:p>
  <w:p w:rsidR="00555DE3" w:rsidRDefault="00A06AF4">
    <w:pPr>
      <w:pBdr>
        <w:top w:val="nil"/>
        <w:left w:val="nil"/>
        <w:bottom w:val="nil"/>
        <w:right w:val="nil"/>
        <w:between w:val="nil"/>
      </w:pBdr>
      <w:spacing w:after="0"/>
      <w:ind w:left="2694" w:right="360"/>
      <w:jc w:val="center"/>
      <w:rPr>
        <w:color w:val="000000"/>
      </w:rPr>
    </w:pPr>
    <w:r>
      <w:rPr>
        <w:color w:val="000000"/>
      </w:rPr>
      <w:t xml:space="preserve">                      </w:t>
    </w:r>
    <w:hyperlink r:id="rId2">
      <w:r>
        <w:rPr>
          <w:rFonts w:ascii="Arial" w:eastAsia="Arial" w:hAnsi="Arial" w:cs="Arial"/>
          <w:color w:val="0000FF"/>
          <w:sz w:val="16"/>
          <w:szCs w:val="16"/>
          <w:u w:val="single"/>
        </w:rPr>
        <w:t>www.lamachi.com</w:t>
      </w:r>
    </w:hyperlink>
    <w:r>
      <w:rPr>
        <w:color w:val="000000"/>
      </w:rPr>
      <w:t xml:space="preserve">   </w:t>
    </w:r>
  </w:p>
  <w:p w:rsidR="00555DE3" w:rsidRDefault="00555DE3">
    <w:pPr>
      <w:pBdr>
        <w:top w:val="nil"/>
        <w:left w:val="nil"/>
        <w:bottom w:val="nil"/>
        <w:right w:val="nil"/>
        <w:between w:val="nil"/>
      </w:pBdr>
      <w:spacing w:after="0"/>
      <w:ind w:right="360"/>
      <w:jc w:val="right"/>
      <w:rPr>
        <w:color w:val="000000"/>
      </w:rPr>
    </w:pPr>
  </w:p>
  <w:p w:rsidR="00555DE3" w:rsidRDefault="00555DE3">
    <w:pPr>
      <w:pBdr>
        <w:top w:val="nil"/>
        <w:left w:val="nil"/>
        <w:bottom w:val="nil"/>
        <w:right w:val="nil"/>
        <w:between w:val="nil"/>
      </w:pBdr>
      <w:spacing w:after="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D0B" w:rsidRDefault="00692D0B">
      <w:pPr>
        <w:spacing w:after="0"/>
      </w:pPr>
      <w:r>
        <w:separator/>
      </w:r>
    </w:p>
  </w:footnote>
  <w:footnote w:type="continuationSeparator" w:id="0">
    <w:p w:rsidR="00692D0B" w:rsidRDefault="00692D0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DE3" w:rsidRDefault="00555DE3">
    <w:pPr>
      <w:pBdr>
        <w:top w:val="nil"/>
        <w:left w:val="nil"/>
        <w:bottom w:val="nil"/>
        <w:right w:val="nil"/>
        <w:between w:val="nil"/>
      </w:pBdr>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DE3" w:rsidRDefault="00A06AF4">
    <w:pPr>
      <w:pBdr>
        <w:top w:val="nil"/>
        <w:left w:val="nil"/>
        <w:bottom w:val="nil"/>
        <w:right w:val="nil"/>
        <w:between w:val="nil"/>
      </w:pBdr>
      <w:jc w:val="center"/>
      <w:rPr>
        <w:color w:val="000000"/>
      </w:rPr>
    </w:pPr>
    <w:r>
      <w:rPr>
        <w:noProof/>
        <w:lang w:val="it-IT" w:eastAsia="it-IT"/>
      </w:rPr>
      <w:drawing>
        <wp:inline distT="114300" distB="114300" distL="114300" distR="114300">
          <wp:extent cx="1600200" cy="43815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600200" cy="438150"/>
                  </a:xfrm>
                  <a:prstGeom prst="rect">
                    <a:avLst/>
                  </a:prstGeom>
                  <a:ln/>
                </pic:spPr>
              </pic:pic>
            </a:graphicData>
          </a:graphic>
        </wp:inline>
      </w:drawing>
    </w:r>
  </w:p>
  <w:p w:rsidR="00555DE3" w:rsidRDefault="00A06AF4">
    <w:pPr>
      <w:pBdr>
        <w:top w:val="nil"/>
        <w:left w:val="nil"/>
        <w:bottom w:val="nil"/>
        <w:right w:val="nil"/>
        <w:between w:val="nil"/>
      </w:pBdr>
      <w:jc w:val="center"/>
      <w:rPr>
        <w:color w:val="000000"/>
      </w:rPr>
    </w:pPr>
    <w:r>
      <w:rPr>
        <w:noProof/>
        <w:lang w:val="it-IT" w:eastAsia="it-IT"/>
      </w:rPr>
      <w:drawing>
        <wp:inline distT="114300" distB="114300" distL="114300" distR="114300">
          <wp:extent cx="3806450" cy="574993"/>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3806450" cy="574993"/>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BF758E"/>
    <w:multiLevelType w:val="multilevel"/>
    <w:tmpl w:val="155CC33C"/>
    <w:lvl w:ilvl="0">
      <w:start w:val="1"/>
      <w:numFmt w:val="bullet"/>
      <w:lvlText w:val="●"/>
      <w:lvlJc w:val="left"/>
      <w:pPr>
        <w:ind w:left="720" w:hanging="360"/>
      </w:pPr>
      <w:rPr>
        <w:rFonts w:ascii="Noto Sans Symbols" w:eastAsia="Noto Sans Symbols" w:hAnsi="Noto Sans Symbols" w:cs="Noto Sans Symbols"/>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DE3"/>
    <w:rsid w:val="000B18DF"/>
    <w:rsid w:val="00103410"/>
    <w:rsid w:val="00153512"/>
    <w:rsid w:val="0017716E"/>
    <w:rsid w:val="003F4DAB"/>
    <w:rsid w:val="0042724F"/>
    <w:rsid w:val="00496E66"/>
    <w:rsid w:val="004C283E"/>
    <w:rsid w:val="00555DE3"/>
    <w:rsid w:val="005A4976"/>
    <w:rsid w:val="006359C0"/>
    <w:rsid w:val="006652D1"/>
    <w:rsid w:val="00692D0B"/>
    <w:rsid w:val="0072399F"/>
    <w:rsid w:val="00772C91"/>
    <w:rsid w:val="00813ECA"/>
    <w:rsid w:val="00815302"/>
    <w:rsid w:val="00983959"/>
    <w:rsid w:val="00985F46"/>
    <w:rsid w:val="00A04603"/>
    <w:rsid w:val="00A06AF4"/>
    <w:rsid w:val="00A12F88"/>
    <w:rsid w:val="00A3339B"/>
    <w:rsid w:val="00B42E3F"/>
    <w:rsid w:val="00B7504C"/>
    <w:rsid w:val="00C74479"/>
    <w:rsid w:val="00DB036E"/>
    <w:rsid w:val="00E8424A"/>
    <w:rsid w:val="00F104F0"/>
    <w:rsid w:val="00F671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2B2098-98CE-4748-8232-A3D8B8F5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es-ES" w:eastAsia="fr-FR" w:bidi="ar-SA"/>
      </w:rPr>
    </w:rPrDefault>
    <w:pPrDefault>
      <w:pPr>
        <w:widowControl w:val="0"/>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Nessunaspaziatura">
    <w:name w:val="No Spacing"/>
    <w:uiPriority w:val="1"/>
    <w:qFormat/>
    <w:rsid w:val="00A12F88"/>
    <w:pPr>
      <w:widowControl/>
      <w:spacing w:after="0"/>
    </w:pPr>
    <w:rPr>
      <w:rFonts w:ascii="Calibri" w:eastAsia="Calibri" w:hAnsi="Calibri" w:cs="Calibri"/>
      <w:sz w:val="22"/>
      <w:szCs w:val="22"/>
      <w:lang w:val="fr-FR"/>
    </w:rPr>
  </w:style>
  <w:style w:type="character" w:styleId="Collegamentoipertestuale">
    <w:name w:val="Hyperlink"/>
    <w:basedOn w:val="Carpredefinitoparagrafo"/>
    <w:uiPriority w:val="99"/>
    <w:unhideWhenUsed/>
    <w:rsid w:val="0072399F"/>
    <w:rPr>
      <w:color w:val="0000FF" w:themeColor="hyperlink"/>
      <w:u w:val="single"/>
    </w:rPr>
  </w:style>
  <w:style w:type="character" w:customStyle="1" w:styleId="UnresolvedMention">
    <w:name w:val="Unresolved Mention"/>
    <w:basedOn w:val="Carpredefinitoparagrafo"/>
    <w:uiPriority w:val="99"/>
    <w:semiHidden/>
    <w:unhideWhenUsed/>
    <w:rsid w:val="0072399F"/>
    <w:rPr>
      <w:color w:val="605E5C"/>
      <w:shd w:val="clear" w:color="auto" w:fill="E1DFDD"/>
    </w:rPr>
  </w:style>
  <w:style w:type="character" w:styleId="Collegamentovisitato">
    <w:name w:val="FollowedHyperlink"/>
    <w:basedOn w:val="Carpredefinitoparagrafo"/>
    <w:uiPriority w:val="99"/>
    <w:semiHidden/>
    <w:unhideWhenUsed/>
    <w:rsid w:val="0098395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472453">
      <w:bodyDiv w:val="1"/>
      <w:marLeft w:val="0"/>
      <w:marRight w:val="0"/>
      <w:marTop w:val="0"/>
      <w:marBottom w:val="0"/>
      <w:divBdr>
        <w:top w:val="none" w:sz="0" w:space="0" w:color="auto"/>
        <w:left w:val="none" w:sz="0" w:space="0" w:color="auto"/>
        <w:bottom w:val="none" w:sz="0" w:space="0" w:color="auto"/>
        <w:right w:val="none" w:sz="0" w:space="0" w:color="auto"/>
      </w:divBdr>
    </w:div>
    <w:div w:id="500896750">
      <w:bodyDiv w:val="1"/>
      <w:marLeft w:val="0"/>
      <w:marRight w:val="0"/>
      <w:marTop w:val="0"/>
      <w:marBottom w:val="0"/>
      <w:divBdr>
        <w:top w:val="none" w:sz="0" w:space="0" w:color="auto"/>
        <w:left w:val="none" w:sz="0" w:space="0" w:color="auto"/>
        <w:bottom w:val="none" w:sz="0" w:space="0" w:color="auto"/>
        <w:right w:val="none" w:sz="0" w:space="0" w:color="auto"/>
      </w:divBdr>
    </w:div>
    <w:div w:id="501088913">
      <w:bodyDiv w:val="1"/>
      <w:marLeft w:val="0"/>
      <w:marRight w:val="0"/>
      <w:marTop w:val="0"/>
      <w:marBottom w:val="0"/>
      <w:divBdr>
        <w:top w:val="none" w:sz="0" w:space="0" w:color="auto"/>
        <w:left w:val="none" w:sz="0" w:space="0" w:color="auto"/>
        <w:bottom w:val="none" w:sz="0" w:space="0" w:color="auto"/>
        <w:right w:val="none" w:sz="0" w:space="0" w:color="auto"/>
      </w:divBdr>
    </w:div>
    <w:div w:id="680206604">
      <w:bodyDiv w:val="1"/>
      <w:marLeft w:val="0"/>
      <w:marRight w:val="0"/>
      <w:marTop w:val="0"/>
      <w:marBottom w:val="0"/>
      <w:divBdr>
        <w:top w:val="none" w:sz="0" w:space="0" w:color="auto"/>
        <w:left w:val="none" w:sz="0" w:space="0" w:color="auto"/>
        <w:bottom w:val="none" w:sz="0" w:space="0" w:color="auto"/>
        <w:right w:val="none" w:sz="0" w:space="0" w:color="auto"/>
      </w:divBdr>
    </w:div>
    <w:div w:id="763499271">
      <w:bodyDiv w:val="1"/>
      <w:marLeft w:val="0"/>
      <w:marRight w:val="0"/>
      <w:marTop w:val="0"/>
      <w:marBottom w:val="0"/>
      <w:divBdr>
        <w:top w:val="none" w:sz="0" w:space="0" w:color="auto"/>
        <w:left w:val="none" w:sz="0" w:space="0" w:color="auto"/>
        <w:bottom w:val="none" w:sz="0" w:space="0" w:color="auto"/>
        <w:right w:val="none" w:sz="0" w:space="0" w:color="auto"/>
      </w:divBdr>
      <w:divsChild>
        <w:div w:id="1105032101">
          <w:marLeft w:val="0"/>
          <w:marRight w:val="0"/>
          <w:marTop w:val="0"/>
          <w:marBottom w:val="0"/>
          <w:divBdr>
            <w:top w:val="none" w:sz="0" w:space="0" w:color="auto"/>
            <w:left w:val="none" w:sz="0" w:space="0" w:color="auto"/>
            <w:bottom w:val="single" w:sz="8" w:space="1" w:color="000000"/>
            <w:right w:val="none" w:sz="0" w:space="0" w:color="auto"/>
          </w:divBdr>
        </w:div>
      </w:divsChild>
    </w:div>
    <w:div w:id="804276937">
      <w:bodyDiv w:val="1"/>
      <w:marLeft w:val="0"/>
      <w:marRight w:val="0"/>
      <w:marTop w:val="0"/>
      <w:marBottom w:val="0"/>
      <w:divBdr>
        <w:top w:val="none" w:sz="0" w:space="0" w:color="auto"/>
        <w:left w:val="none" w:sz="0" w:space="0" w:color="auto"/>
        <w:bottom w:val="none" w:sz="0" w:space="0" w:color="auto"/>
        <w:right w:val="none" w:sz="0" w:space="0" w:color="auto"/>
      </w:divBdr>
    </w:div>
    <w:div w:id="944574536">
      <w:bodyDiv w:val="1"/>
      <w:marLeft w:val="0"/>
      <w:marRight w:val="0"/>
      <w:marTop w:val="0"/>
      <w:marBottom w:val="0"/>
      <w:divBdr>
        <w:top w:val="none" w:sz="0" w:space="0" w:color="auto"/>
        <w:left w:val="none" w:sz="0" w:space="0" w:color="auto"/>
        <w:bottom w:val="none" w:sz="0" w:space="0" w:color="auto"/>
        <w:right w:val="none" w:sz="0" w:space="0" w:color="auto"/>
      </w:divBdr>
    </w:div>
    <w:div w:id="1155878670">
      <w:bodyDiv w:val="1"/>
      <w:marLeft w:val="0"/>
      <w:marRight w:val="0"/>
      <w:marTop w:val="0"/>
      <w:marBottom w:val="0"/>
      <w:divBdr>
        <w:top w:val="none" w:sz="0" w:space="0" w:color="auto"/>
        <w:left w:val="none" w:sz="0" w:space="0" w:color="auto"/>
        <w:bottom w:val="none" w:sz="0" w:space="0" w:color="auto"/>
        <w:right w:val="none" w:sz="0" w:space="0" w:color="auto"/>
      </w:divBdr>
      <w:divsChild>
        <w:div w:id="176116959">
          <w:marLeft w:val="0"/>
          <w:marRight w:val="0"/>
          <w:marTop w:val="0"/>
          <w:marBottom w:val="0"/>
          <w:divBdr>
            <w:top w:val="none" w:sz="0" w:space="0" w:color="auto"/>
            <w:left w:val="none" w:sz="0" w:space="0" w:color="auto"/>
            <w:bottom w:val="none" w:sz="0" w:space="0" w:color="auto"/>
            <w:right w:val="none" w:sz="0" w:space="0" w:color="auto"/>
          </w:divBdr>
        </w:div>
        <w:div w:id="129321357">
          <w:marLeft w:val="0"/>
          <w:marRight w:val="0"/>
          <w:marTop w:val="0"/>
          <w:marBottom w:val="0"/>
          <w:divBdr>
            <w:top w:val="none" w:sz="0" w:space="0" w:color="auto"/>
            <w:left w:val="none" w:sz="0" w:space="0" w:color="auto"/>
            <w:bottom w:val="none" w:sz="0" w:space="0" w:color="auto"/>
            <w:right w:val="none" w:sz="0" w:space="0" w:color="auto"/>
          </w:divBdr>
        </w:div>
      </w:divsChild>
    </w:div>
    <w:div w:id="1159032669">
      <w:bodyDiv w:val="1"/>
      <w:marLeft w:val="0"/>
      <w:marRight w:val="0"/>
      <w:marTop w:val="0"/>
      <w:marBottom w:val="0"/>
      <w:divBdr>
        <w:top w:val="none" w:sz="0" w:space="0" w:color="auto"/>
        <w:left w:val="none" w:sz="0" w:space="0" w:color="auto"/>
        <w:bottom w:val="none" w:sz="0" w:space="0" w:color="auto"/>
        <w:right w:val="none" w:sz="0" w:space="0" w:color="auto"/>
      </w:divBdr>
    </w:div>
    <w:div w:id="1181702988">
      <w:bodyDiv w:val="1"/>
      <w:marLeft w:val="0"/>
      <w:marRight w:val="0"/>
      <w:marTop w:val="0"/>
      <w:marBottom w:val="0"/>
      <w:divBdr>
        <w:top w:val="none" w:sz="0" w:space="0" w:color="auto"/>
        <w:left w:val="none" w:sz="0" w:space="0" w:color="auto"/>
        <w:bottom w:val="none" w:sz="0" w:space="0" w:color="auto"/>
        <w:right w:val="none" w:sz="0" w:space="0" w:color="auto"/>
      </w:divBdr>
    </w:div>
    <w:div w:id="1549141960">
      <w:bodyDiv w:val="1"/>
      <w:marLeft w:val="0"/>
      <w:marRight w:val="0"/>
      <w:marTop w:val="0"/>
      <w:marBottom w:val="0"/>
      <w:divBdr>
        <w:top w:val="none" w:sz="0" w:space="0" w:color="auto"/>
        <w:left w:val="none" w:sz="0" w:space="0" w:color="auto"/>
        <w:bottom w:val="none" w:sz="0" w:space="0" w:color="auto"/>
        <w:right w:val="none" w:sz="0" w:space="0" w:color="auto"/>
      </w:divBdr>
    </w:div>
    <w:div w:id="15857280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apostolatusmaris.org/" TargetMode="External"/><Relationship Id="rId18" Type="http://schemas.openxmlformats.org/officeDocument/2006/relationships/hyperlink" Target="http://www.elvideodelpapa.org/" TargetMode="External"/><Relationship Id="rId26" Type="http://schemas.openxmlformats.org/officeDocument/2006/relationships/hyperlink" Target="https://migrants-refugees.va/" TargetMode="External"/><Relationship Id="rId39" Type="http://schemas.openxmlformats.org/officeDocument/2006/relationships/header" Target="header2.xml"/><Relationship Id="rId21" Type="http://schemas.openxmlformats.org/officeDocument/2006/relationships/hyperlink" Target="https://twitter.com/elvideodelpapa" TargetMode="External"/><Relationship Id="rId34" Type="http://schemas.openxmlformats.org/officeDocument/2006/relationships/hyperlink" Target="https://www.facebook.com/MandRSection/" TargetMode="External"/><Relationship Id="rId42" Type="http://schemas.openxmlformats.org/officeDocument/2006/relationships/theme" Target="theme/theme1.xml"/><Relationship Id="rId7" Type="http://schemas.openxmlformats.org/officeDocument/2006/relationships/hyperlink" Target="https://www.thepopevideo.org/?lang=es" TargetMode="External"/><Relationship Id="rId2" Type="http://schemas.openxmlformats.org/officeDocument/2006/relationships/styles" Target="styles.xml"/><Relationship Id="rId16" Type="http://schemas.openxmlformats.org/officeDocument/2006/relationships/hyperlink" Target="https://www.popesprayer.net/es/" TargetMode="External"/><Relationship Id="rId20" Type="http://schemas.openxmlformats.org/officeDocument/2006/relationships/hyperlink" Target="https://www.facebook.com/elvideodelpapa" TargetMode="External"/><Relationship Id="rId29" Type="http://schemas.openxmlformats.org/officeDocument/2006/relationships/hyperlink" Target="http://www.lamachi.co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rs.net/" TargetMode="External"/><Relationship Id="rId24" Type="http://schemas.openxmlformats.org/officeDocument/2006/relationships/hyperlink" Target="http://www.elvideodelpapa.org/" TargetMode="External"/><Relationship Id="rId32" Type="http://schemas.openxmlformats.org/officeDocument/2006/relationships/hyperlink" Target="mailto:media@migrants-refugees.va" TargetMode="External"/><Relationship Id="rId37" Type="http://schemas.openxmlformats.org/officeDocument/2006/relationships/hyperlink" Target="https://twitter.com/preghieratratta"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popesprayer.net/es/" TargetMode="External"/><Relationship Id="rId23" Type="http://schemas.openxmlformats.org/officeDocument/2006/relationships/hyperlink" Target="https://www.vaticannews.va/es.html" TargetMode="External"/><Relationship Id="rId28" Type="http://schemas.openxmlformats.org/officeDocument/2006/relationships/hyperlink" Target="mailto:juan.dellatorre@lamachi.com" TargetMode="External"/><Relationship Id="rId36" Type="http://schemas.openxmlformats.org/officeDocument/2006/relationships/hyperlink" Target="https://www.facebook.com/preghieracontrolatratta/" TargetMode="External"/><Relationship Id="rId10" Type="http://schemas.openxmlformats.org/officeDocument/2006/relationships/hyperlink" Target="http://www.migrants-refugees.va/" TargetMode="External"/><Relationship Id="rId19" Type="http://schemas.openxmlformats.org/officeDocument/2006/relationships/hyperlink" Target="https://www.youtube.com/channel/UC3_w-2gDw2bb0P0rkqn_3IQ" TargetMode="External"/><Relationship Id="rId31" Type="http://schemas.openxmlformats.org/officeDocument/2006/relationships/hyperlink" Target="http://www.twitter.com/agencialamachi" TargetMode="External"/><Relationship Id="rId4" Type="http://schemas.openxmlformats.org/officeDocument/2006/relationships/webSettings" Target="webSettings.xml"/><Relationship Id="rId9" Type="http://schemas.openxmlformats.org/officeDocument/2006/relationships/hyperlink" Target="http://www.talithakum.info/" TargetMode="External"/><Relationship Id="rId14" Type="http://schemas.openxmlformats.org/officeDocument/2006/relationships/hyperlink" Target="https://preghieracontrotratta.org/" TargetMode="External"/><Relationship Id="rId22" Type="http://schemas.openxmlformats.org/officeDocument/2006/relationships/hyperlink" Target="https://www.instagram.com/elvideodelpapa/" TargetMode="External"/><Relationship Id="rId27" Type="http://schemas.openxmlformats.org/officeDocument/2006/relationships/hyperlink" Target="https://talithakum.info/" TargetMode="External"/><Relationship Id="rId30" Type="http://schemas.openxmlformats.org/officeDocument/2006/relationships/hyperlink" Target="http://www.facebook.com/agencialamachi" TargetMode="External"/><Relationship Id="rId35" Type="http://schemas.openxmlformats.org/officeDocument/2006/relationships/hyperlink" Target="https://twitter.com/M_RSection" TargetMode="External"/><Relationship Id="rId8" Type="http://schemas.openxmlformats.org/officeDocument/2006/relationships/hyperlink" Target="https://www.thepopevideo.org/?lang=es" TargetMode="External"/><Relationship Id="rId3" Type="http://schemas.openxmlformats.org/officeDocument/2006/relationships/settings" Target="settings.xml"/><Relationship Id="rId12" Type="http://schemas.openxmlformats.org/officeDocument/2006/relationships/hyperlink" Target="http://www.pas.va/" TargetMode="External"/><Relationship Id="rId17" Type="http://schemas.openxmlformats.org/officeDocument/2006/relationships/hyperlink" Target="http://thepopevideo.org/es/quiero-involucrarme.html" TargetMode="External"/><Relationship Id="rId25" Type="http://schemas.openxmlformats.org/officeDocument/2006/relationships/hyperlink" Target="https://www.popesprayer.va/es/" TargetMode="External"/><Relationship Id="rId33" Type="http://schemas.openxmlformats.org/officeDocument/2006/relationships/hyperlink" Target="http://www.migrants-refugees.va"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lamachi.com/"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1143</Words>
  <Characters>6520</Characters>
  <Application>Microsoft Office Word</Application>
  <DocSecurity>0</DocSecurity>
  <Lines>54</Lines>
  <Paragraphs>15</Paragraphs>
  <ScaleCrop>false</ScaleCrop>
  <HeadingPairs>
    <vt:vector size="6" baseType="variant">
      <vt:variant>
        <vt:lpstr>Titolo</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7648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ADP Delegatus</dc:creator>
  <cp:lastModifiedBy>ADP-Seg</cp:lastModifiedBy>
  <cp:revision>2</cp:revision>
  <dcterms:created xsi:type="dcterms:W3CDTF">2019-02-07T08:08:00Z</dcterms:created>
  <dcterms:modified xsi:type="dcterms:W3CDTF">2019-02-07T08:08:00Z</dcterms:modified>
</cp:coreProperties>
</file>